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DA51" w14:textId="77777777" w:rsidR="004677C6" w:rsidRPr="004677C6" w:rsidRDefault="004677C6" w:rsidP="004677C6">
      <w:pPr>
        <w:rPr>
          <w:rFonts w:ascii="Calibri" w:hAnsi="Calibri" w:cs="Calibri"/>
          <w:b/>
          <w:bCs/>
          <w:sz w:val="28"/>
          <w:szCs w:val="28"/>
        </w:rPr>
      </w:pPr>
      <w:r w:rsidRPr="004677C6">
        <w:rPr>
          <w:rFonts w:ascii="Calibri" w:hAnsi="Calibri" w:cs="Calibri"/>
          <w:b/>
          <w:bCs/>
          <w:sz w:val="28"/>
          <w:szCs w:val="28"/>
        </w:rPr>
        <w:t>SAJTÓINFORMÁCIÓ</w:t>
      </w:r>
    </w:p>
    <w:p w14:paraId="6FDA4150" w14:textId="77777777" w:rsidR="004677C6" w:rsidRPr="004677C6" w:rsidRDefault="004677C6" w:rsidP="004677C6">
      <w:pPr>
        <w:rPr>
          <w:rFonts w:ascii="Calibri" w:hAnsi="Calibri" w:cs="Calibri"/>
        </w:rPr>
      </w:pPr>
      <w:r w:rsidRPr="004677C6">
        <w:rPr>
          <w:rFonts w:ascii="Calibri" w:hAnsi="Calibri" w:cs="Calibri"/>
        </w:rPr>
        <w:t>Dorog, 2024.08.30.</w:t>
      </w:r>
    </w:p>
    <w:p w14:paraId="1744ABCE" w14:textId="77777777" w:rsidR="004677C6" w:rsidRPr="004677C6" w:rsidRDefault="004677C6" w:rsidP="004677C6"/>
    <w:p w14:paraId="407FB6EE" w14:textId="77777777" w:rsidR="004677C6" w:rsidRPr="004677C6" w:rsidRDefault="004677C6" w:rsidP="004677C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677C6">
        <w:rPr>
          <w:rFonts w:ascii="Calibri" w:hAnsi="Calibri" w:cs="Calibri"/>
          <w:b/>
          <w:bCs/>
          <w:sz w:val="28"/>
          <w:szCs w:val="28"/>
        </w:rPr>
        <w:t>A dorogi kőbányászat öröksége – Ünnepség a Nemzeti Kőbányászati Emlékhelynél</w:t>
      </w:r>
    </w:p>
    <w:p w14:paraId="7E99B208" w14:textId="77777777" w:rsidR="004677C6" w:rsidRPr="004677C6" w:rsidRDefault="004677C6" w:rsidP="004677C6">
      <w:pPr>
        <w:rPr>
          <w:b/>
          <w:bCs/>
        </w:rPr>
      </w:pPr>
    </w:p>
    <w:p w14:paraId="694FDA7C" w14:textId="77777777" w:rsidR="004677C6" w:rsidRPr="004677C6" w:rsidRDefault="004677C6" w:rsidP="004677C6">
      <w:pPr>
        <w:rPr>
          <w:rFonts w:ascii="Calibri" w:hAnsi="Calibri" w:cs="Calibri"/>
          <w:b/>
          <w:sz w:val="24"/>
          <w:szCs w:val="24"/>
        </w:rPr>
      </w:pPr>
      <w:r w:rsidRPr="004677C6">
        <w:rPr>
          <w:rFonts w:ascii="Calibri" w:hAnsi="Calibri" w:cs="Calibri"/>
          <w:b/>
          <w:sz w:val="24"/>
          <w:szCs w:val="24"/>
        </w:rPr>
        <w:t>A dorogi bányásznapi ünnepségeken már több éve hagyomány a Nemzeti Kőbányászati Emlékhely koszorúzása. A résztvevők idén is tiszteletüket fejezték ki a kőbányászatban dolgozó mindenkori munkatársak és a helyi kőbányászat közel 120 éves története előtt.</w:t>
      </w:r>
    </w:p>
    <w:p w14:paraId="377DB15F" w14:textId="77777777" w:rsidR="004677C6" w:rsidRPr="004677C6" w:rsidRDefault="004677C6" w:rsidP="004677C6">
      <w:pPr>
        <w:rPr>
          <w:rFonts w:ascii="Calibri" w:hAnsi="Calibri" w:cs="Calibri"/>
          <w:b/>
          <w:sz w:val="24"/>
          <w:szCs w:val="24"/>
        </w:rPr>
      </w:pPr>
    </w:p>
    <w:p w14:paraId="6C0A59AF" w14:textId="77777777" w:rsidR="004677C6" w:rsidRPr="004677C6" w:rsidRDefault="004677C6" w:rsidP="004677C6">
      <w:pPr>
        <w:rPr>
          <w:rFonts w:ascii="Calibri" w:hAnsi="Calibri" w:cs="Calibri"/>
          <w:sz w:val="24"/>
          <w:szCs w:val="24"/>
        </w:rPr>
      </w:pPr>
      <w:r w:rsidRPr="004677C6">
        <w:rPr>
          <w:rFonts w:ascii="Calibri" w:hAnsi="Calibri" w:cs="Calibri"/>
          <w:sz w:val="24"/>
          <w:szCs w:val="24"/>
        </w:rPr>
        <w:t xml:space="preserve">Dorogon idén is megrendezték a Bányásznapot, amely a város egyik legfontosabb eseménye. Az ünnepség központi eleme a Nemzeti Kőbányászati Emlékhely koszorúzása volt: a város, a vármegye, a bányász szervezetek és a kőbányászatban tevékenykedő vállalatok képviselői együtt tisztelegtek a szakma múltja és </w:t>
      </w:r>
      <w:proofErr w:type="spellStart"/>
      <w:r w:rsidRPr="004677C6">
        <w:rPr>
          <w:rFonts w:ascii="Calibri" w:hAnsi="Calibri" w:cs="Calibri"/>
          <w:sz w:val="24"/>
          <w:szCs w:val="24"/>
        </w:rPr>
        <w:t>jelene</w:t>
      </w:r>
      <w:proofErr w:type="spellEnd"/>
      <w:r w:rsidRPr="004677C6">
        <w:rPr>
          <w:rFonts w:ascii="Calibri" w:hAnsi="Calibri" w:cs="Calibri"/>
          <w:sz w:val="24"/>
          <w:szCs w:val="24"/>
        </w:rPr>
        <w:t xml:space="preserve"> előtt. A Bányásznap hagyománya több mint hét évtizedre nyúlik vissza Dorogon, és azóta is minden évben fontos ünnepi alkalom a város és a környező közösségek számára. A rendezvény célja, hogy méltó módon emlékezzenek meg azokról, akik munkájukat és életüket a kőbányászatnak szentelték, hozzájárulva a régió ipari fejlődéséhez. A dorogi kőbányászat közel 120 éves hagyománya a térség egyik legmeghatározóbb kulturális öröksége, amelyet a Bányásznapok évente felelevenítenek. Kilenc éve avatták fel a Nemzeti Kőbányászati Emlékhelyet, melyet az Országos Magyar Bányászati és Kohászati Egyesület kezdeményezésére a Baumit Kft. építtetett a történelmi Magyarország jelentős kőbányáiból szállított kőtömbök felhasználásával. </w:t>
      </w:r>
    </w:p>
    <w:p w14:paraId="641F760C" w14:textId="77777777" w:rsidR="004677C6" w:rsidRPr="004677C6" w:rsidRDefault="004677C6" w:rsidP="004677C6">
      <w:pPr>
        <w:rPr>
          <w:rFonts w:ascii="Calibri" w:hAnsi="Calibri" w:cs="Calibri"/>
          <w:sz w:val="24"/>
          <w:szCs w:val="24"/>
        </w:rPr>
      </w:pPr>
    </w:p>
    <w:p w14:paraId="2600A4B8" w14:textId="77777777" w:rsidR="004677C6" w:rsidRPr="004677C6" w:rsidRDefault="004677C6" w:rsidP="004677C6">
      <w:pPr>
        <w:rPr>
          <w:rFonts w:ascii="Calibri" w:hAnsi="Calibri" w:cs="Calibri"/>
          <w:sz w:val="24"/>
          <w:szCs w:val="24"/>
        </w:rPr>
      </w:pPr>
      <w:r w:rsidRPr="004677C6">
        <w:rPr>
          <w:rFonts w:ascii="Calibri" w:hAnsi="Calibri" w:cs="Calibri"/>
          <w:sz w:val="24"/>
          <w:szCs w:val="24"/>
        </w:rPr>
        <w:t xml:space="preserve">A rendezvényen elhangzó beszédek és a koszorúzás nemcsak a múltidézést szolgálja, hanem a jövő generációi számára is fontos üzenetet közvetít. Járomi Judit, a Baumit Kft. ügyvezető igazgatója beszédében hangsúlyozta, hogy a vállalat számára a bányászat és az ipari termelés fenntartható módon történő működtetése kiemelt fontosságú, hiszen ez a jövő nemzedékeinek életminőségét is meghatározza. </w:t>
      </w:r>
      <w:r w:rsidRPr="004677C6">
        <w:rPr>
          <w:rFonts w:ascii="Calibri" w:hAnsi="Calibri" w:cs="Calibri"/>
          <w:i/>
          <w:iCs/>
          <w:sz w:val="24"/>
          <w:szCs w:val="24"/>
        </w:rPr>
        <w:t>„Folyamatosan azon dolgozunk, hogy az a bánya, amely 2000-ben került a Baumit Kft. tulajdonába a hozzá kapcsolódó üzemmel együtt mintaszerűen mutathassa meg, hogy lehetséges a bányászatot és az ipari termelést tisztán, rendezetten, a környezetvédelmi, településképi szempontokat és rekultivációs szempontokat is szem előtt tartva működtetni.”</w:t>
      </w:r>
      <w:r w:rsidRPr="004677C6">
        <w:rPr>
          <w:rFonts w:ascii="Calibri" w:hAnsi="Calibri" w:cs="Calibri"/>
          <w:sz w:val="24"/>
          <w:szCs w:val="24"/>
        </w:rPr>
        <w:t xml:space="preserve"> – emelte ki.</w:t>
      </w:r>
    </w:p>
    <w:p w14:paraId="01BBF213" w14:textId="77777777" w:rsidR="004677C6" w:rsidRPr="004677C6" w:rsidRDefault="004677C6" w:rsidP="004677C6">
      <w:pPr>
        <w:rPr>
          <w:rFonts w:ascii="Calibri" w:hAnsi="Calibri" w:cs="Calibri"/>
          <w:sz w:val="24"/>
          <w:szCs w:val="24"/>
        </w:rPr>
      </w:pPr>
    </w:p>
    <w:p w14:paraId="22428477" w14:textId="77777777" w:rsidR="004677C6" w:rsidRPr="004677C6" w:rsidRDefault="004677C6" w:rsidP="004677C6">
      <w:pPr>
        <w:rPr>
          <w:rFonts w:ascii="Calibri" w:hAnsi="Calibri" w:cs="Calibri"/>
          <w:sz w:val="24"/>
          <w:szCs w:val="24"/>
        </w:rPr>
      </w:pPr>
      <w:r w:rsidRPr="004677C6">
        <w:rPr>
          <w:rFonts w:ascii="Calibri" w:hAnsi="Calibri" w:cs="Calibri"/>
          <w:sz w:val="24"/>
          <w:szCs w:val="24"/>
        </w:rPr>
        <w:t xml:space="preserve">Dr. Tittmann János, Dorog Város Polgármestere beszédében hangsúlyozta, hogy </w:t>
      </w:r>
      <w:r w:rsidRPr="004677C6">
        <w:rPr>
          <w:rFonts w:ascii="Calibri" w:hAnsi="Calibri" w:cs="Calibri"/>
          <w:i/>
          <w:iCs/>
          <w:sz w:val="24"/>
          <w:szCs w:val="24"/>
        </w:rPr>
        <w:t>„a kőbányai munka értékteremtő hatása a városunknak egy olyan értéke, amire számítunk a jövőben is és kívánom a Baumit minden kedves munkatársának, hogy az eddig elért eredmények folytatásaként tudja építeni a város és a vállalat közös jövőjét.”</w:t>
      </w:r>
    </w:p>
    <w:p w14:paraId="352197B7" w14:textId="77777777" w:rsidR="00576FBD" w:rsidRDefault="00576FBD"/>
    <w:sectPr w:rsidR="0057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77"/>
    <w:rsid w:val="003432E9"/>
    <w:rsid w:val="004677C6"/>
    <w:rsid w:val="00576FBD"/>
    <w:rsid w:val="005A263F"/>
    <w:rsid w:val="00650CFC"/>
    <w:rsid w:val="00C52077"/>
    <w:rsid w:val="00D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86A2"/>
  <w15:chartTrackingRefBased/>
  <w15:docId w15:val="{C4834A68-5DBA-4595-8D5E-9C121225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2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2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20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20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20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20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20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20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2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5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20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20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520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20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2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2163</Characters>
  <Application>Microsoft Office Word</Application>
  <DocSecurity>0</DocSecurity>
  <Lines>18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Bokor Zsófia</dc:creator>
  <cp:keywords/>
  <dc:description/>
  <cp:lastModifiedBy>Bokor Zsófia</cp:lastModifiedBy>
  <cp:revision>2</cp:revision>
  <dcterms:created xsi:type="dcterms:W3CDTF">2024-08-30T14:30:00Z</dcterms:created>
  <dcterms:modified xsi:type="dcterms:W3CDTF">2024-08-30T14:34:00Z</dcterms:modified>
</cp:coreProperties>
</file>