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B3EC" w14:textId="77777777" w:rsidR="00255540" w:rsidRPr="00EF2DF4" w:rsidRDefault="00255540" w:rsidP="00255540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2DF4">
        <w:rPr>
          <w:rFonts w:cstheme="minorHAnsi"/>
          <w:b/>
          <w:bCs/>
          <w:sz w:val="24"/>
          <w:szCs w:val="24"/>
        </w:rPr>
        <w:t>SAJTÓINFORMÁCIÓ</w:t>
      </w:r>
    </w:p>
    <w:p w14:paraId="1E1828FF" w14:textId="283B2AEB" w:rsidR="00255540" w:rsidRDefault="00255540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DF4">
        <w:rPr>
          <w:rFonts w:cstheme="minorHAnsi"/>
          <w:sz w:val="24"/>
          <w:szCs w:val="24"/>
        </w:rPr>
        <w:t>Dorog</w:t>
      </w:r>
      <w:r w:rsidRPr="00F13CC8">
        <w:rPr>
          <w:rFonts w:cstheme="minorHAnsi"/>
          <w:sz w:val="24"/>
          <w:szCs w:val="24"/>
        </w:rPr>
        <w:t>, 202</w:t>
      </w:r>
      <w:r w:rsidRPr="00EF2DF4">
        <w:rPr>
          <w:rFonts w:cstheme="minorHAnsi"/>
          <w:sz w:val="24"/>
          <w:szCs w:val="24"/>
        </w:rPr>
        <w:t xml:space="preserve">1. </w:t>
      </w:r>
      <w:r w:rsidR="008E31BA">
        <w:rPr>
          <w:rFonts w:cstheme="minorHAnsi"/>
          <w:sz w:val="24"/>
          <w:szCs w:val="24"/>
        </w:rPr>
        <w:t xml:space="preserve">július </w:t>
      </w:r>
      <w:r w:rsidR="00D84850">
        <w:rPr>
          <w:rFonts w:cstheme="minorHAnsi"/>
          <w:sz w:val="24"/>
          <w:szCs w:val="24"/>
        </w:rPr>
        <w:t xml:space="preserve">28. </w:t>
      </w:r>
    </w:p>
    <w:p w14:paraId="08D40AEE" w14:textId="77777777" w:rsidR="003708C9" w:rsidRPr="00EF2DF4" w:rsidRDefault="003708C9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212FD" w14:textId="044F2432" w:rsidR="00255540" w:rsidRDefault="00255540" w:rsidP="00255540">
      <w:pPr>
        <w:spacing w:after="0"/>
        <w:rPr>
          <w:rStyle w:val="A2"/>
          <w:rFonts w:cstheme="minorHAnsi"/>
          <w:b/>
          <w:color w:val="auto"/>
          <w:sz w:val="24"/>
          <w:szCs w:val="24"/>
        </w:rPr>
      </w:pPr>
    </w:p>
    <w:p w14:paraId="6B2C5526" w14:textId="6E077C9B" w:rsidR="007D49C9" w:rsidRPr="007D49C9" w:rsidRDefault="007D49C9" w:rsidP="00255540">
      <w:pPr>
        <w:spacing w:after="0"/>
        <w:rPr>
          <w:b/>
          <w:bCs/>
          <w:sz w:val="28"/>
          <w:szCs w:val="28"/>
        </w:rPr>
      </w:pPr>
      <w:r w:rsidRPr="007D49C9">
        <w:rPr>
          <w:rStyle w:val="A2"/>
          <w:rFonts w:cstheme="minorHAnsi"/>
          <w:b/>
          <w:color w:val="auto"/>
          <w:sz w:val="28"/>
          <w:szCs w:val="28"/>
        </w:rPr>
        <w:t xml:space="preserve">5 lépés a </w:t>
      </w:r>
      <w:r w:rsidR="00B62540">
        <w:rPr>
          <w:rStyle w:val="A2"/>
          <w:rFonts w:cstheme="minorHAnsi"/>
          <w:b/>
          <w:color w:val="auto"/>
          <w:sz w:val="28"/>
          <w:szCs w:val="28"/>
        </w:rPr>
        <w:t>minőségi</w:t>
      </w:r>
      <w:r w:rsidRPr="007D49C9">
        <w:rPr>
          <w:rStyle w:val="A2"/>
          <w:rFonts w:cstheme="minorHAnsi"/>
          <w:b/>
          <w:color w:val="auto"/>
          <w:sz w:val="28"/>
          <w:szCs w:val="28"/>
        </w:rPr>
        <w:t xml:space="preserve"> homlokzat felé</w:t>
      </w:r>
    </w:p>
    <w:p w14:paraId="484B416B" w14:textId="6C5D37D1" w:rsidR="005D0E22" w:rsidRDefault="005D0E22" w:rsidP="00255540">
      <w:pPr>
        <w:spacing w:after="0"/>
        <w:rPr>
          <w:b/>
          <w:bCs/>
        </w:rPr>
      </w:pPr>
      <w:r w:rsidRPr="005C4EA0">
        <w:rPr>
          <w:b/>
          <w:bCs/>
        </w:rPr>
        <w:t xml:space="preserve">Hogyan kíméljük meg magunkat a hosszas </w:t>
      </w:r>
      <w:r w:rsidR="005C4EA0">
        <w:rPr>
          <w:b/>
          <w:bCs/>
        </w:rPr>
        <w:t>színválogatástól?</w:t>
      </w:r>
    </w:p>
    <w:p w14:paraId="1E72E66A" w14:textId="77777777" w:rsidR="003708C9" w:rsidRPr="005C4EA0" w:rsidRDefault="003708C9" w:rsidP="00255540">
      <w:pPr>
        <w:spacing w:after="0"/>
        <w:rPr>
          <w:b/>
          <w:bCs/>
        </w:rPr>
      </w:pPr>
    </w:p>
    <w:p w14:paraId="2AD035B3" w14:textId="73751B30" w:rsidR="00D1195F" w:rsidRDefault="00D1195F" w:rsidP="0098098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90F2331" w14:textId="3D315BA2" w:rsidR="005D0E22" w:rsidRDefault="00D1195F" w:rsidP="0098098C">
      <w:pPr>
        <w:spacing w:after="0"/>
        <w:jc w:val="both"/>
        <w:rPr>
          <w:rFonts w:cstheme="minorHAnsi"/>
          <w:sz w:val="24"/>
          <w:szCs w:val="24"/>
        </w:rPr>
      </w:pPr>
      <w:r w:rsidRPr="00C67FE4">
        <w:rPr>
          <w:rFonts w:cstheme="minorHAnsi"/>
          <w:sz w:val="24"/>
          <w:szCs w:val="24"/>
        </w:rPr>
        <w:t xml:space="preserve">Első hallásra nem tűnik bonyolultnak, de ha éppen </w:t>
      </w:r>
      <w:r w:rsidR="00382375" w:rsidRPr="00C67FE4">
        <w:rPr>
          <w:rFonts w:cstheme="minorHAnsi"/>
          <w:sz w:val="24"/>
          <w:szCs w:val="24"/>
        </w:rPr>
        <w:t>építkezünk,</w:t>
      </w:r>
      <w:r w:rsidRPr="00C67FE4">
        <w:rPr>
          <w:rFonts w:cstheme="minorHAnsi"/>
          <w:sz w:val="24"/>
          <w:szCs w:val="24"/>
        </w:rPr>
        <w:t xml:space="preserve"> vagy lakásfelújítás köz</w:t>
      </w:r>
      <w:r w:rsidR="00FE7922">
        <w:rPr>
          <w:rFonts w:cstheme="minorHAnsi"/>
          <w:sz w:val="24"/>
          <w:szCs w:val="24"/>
        </w:rPr>
        <w:t>epén</w:t>
      </w:r>
      <w:r w:rsidRPr="00C67FE4">
        <w:rPr>
          <w:rFonts w:cstheme="minorHAnsi"/>
          <w:sz w:val="24"/>
          <w:szCs w:val="24"/>
        </w:rPr>
        <w:t xml:space="preserve"> </w:t>
      </w:r>
      <w:r w:rsidR="005D0E22">
        <w:rPr>
          <w:rFonts w:cstheme="minorHAnsi"/>
          <w:sz w:val="24"/>
          <w:szCs w:val="24"/>
        </w:rPr>
        <w:t>vagyunk</w:t>
      </w:r>
      <w:r w:rsidRPr="00C67FE4">
        <w:rPr>
          <w:rFonts w:cstheme="minorHAnsi"/>
          <w:sz w:val="24"/>
          <w:szCs w:val="24"/>
        </w:rPr>
        <w:t xml:space="preserve">, akkor jól tudjuk, nem is olyan egyszerű kiválasztani </w:t>
      </w:r>
      <w:r w:rsidR="00C67FE4">
        <w:rPr>
          <w:rFonts w:cstheme="minorHAnsi"/>
          <w:sz w:val="24"/>
          <w:szCs w:val="24"/>
        </w:rPr>
        <w:t xml:space="preserve">házunk </w:t>
      </w:r>
      <w:r w:rsidRPr="00C67FE4">
        <w:rPr>
          <w:rFonts w:cstheme="minorHAnsi"/>
          <w:sz w:val="24"/>
          <w:szCs w:val="24"/>
        </w:rPr>
        <w:t>homlokzat</w:t>
      </w:r>
      <w:r w:rsidR="00C67FE4">
        <w:rPr>
          <w:rFonts w:cstheme="minorHAnsi"/>
          <w:sz w:val="24"/>
          <w:szCs w:val="24"/>
        </w:rPr>
        <w:t>ának</w:t>
      </w:r>
      <w:r w:rsidRPr="00C67FE4">
        <w:rPr>
          <w:rFonts w:cstheme="minorHAnsi"/>
          <w:sz w:val="24"/>
          <w:szCs w:val="24"/>
        </w:rPr>
        <w:t xml:space="preserve"> színét</w:t>
      </w:r>
      <w:r w:rsidR="005044EC">
        <w:rPr>
          <w:rFonts w:cstheme="minorHAnsi"/>
          <w:sz w:val="24"/>
          <w:szCs w:val="24"/>
        </w:rPr>
        <w:t>, h</w:t>
      </w:r>
      <w:r w:rsidR="005D0E22">
        <w:rPr>
          <w:rFonts w:cstheme="minorHAnsi"/>
          <w:sz w:val="24"/>
          <w:szCs w:val="24"/>
        </w:rPr>
        <w:t xml:space="preserve">iszen a </w:t>
      </w:r>
      <w:r w:rsidR="005044EC">
        <w:rPr>
          <w:rFonts w:cstheme="minorHAnsi"/>
          <w:sz w:val="24"/>
          <w:szCs w:val="24"/>
        </w:rPr>
        <w:t>döntésnél</w:t>
      </w:r>
      <w:r w:rsidR="005D0E22">
        <w:rPr>
          <w:rFonts w:cstheme="minorHAnsi"/>
          <w:sz w:val="24"/>
          <w:szCs w:val="24"/>
        </w:rPr>
        <w:t xml:space="preserve"> szám</w:t>
      </w:r>
      <w:r w:rsidR="005C4EA0">
        <w:rPr>
          <w:rFonts w:cstheme="minorHAnsi"/>
          <w:sz w:val="24"/>
          <w:szCs w:val="24"/>
        </w:rPr>
        <w:t>os</w:t>
      </w:r>
      <w:r w:rsidR="005D0E22">
        <w:rPr>
          <w:rFonts w:cstheme="minorHAnsi"/>
          <w:sz w:val="24"/>
          <w:szCs w:val="24"/>
        </w:rPr>
        <w:t xml:space="preserve"> szempontot figyelembe kell vennünk. </w:t>
      </w:r>
      <w:r w:rsidR="005044EC">
        <w:rPr>
          <w:rFonts w:cstheme="minorHAnsi"/>
          <w:sz w:val="24"/>
          <w:szCs w:val="24"/>
        </w:rPr>
        <w:t xml:space="preserve">A </w:t>
      </w:r>
      <w:proofErr w:type="spellStart"/>
      <w:r w:rsidR="005044EC">
        <w:rPr>
          <w:rFonts w:cstheme="minorHAnsi"/>
          <w:sz w:val="24"/>
          <w:szCs w:val="24"/>
        </w:rPr>
        <w:t>Baumit</w:t>
      </w:r>
      <w:proofErr w:type="spellEnd"/>
      <w:r w:rsidR="005044EC">
        <w:rPr>
          <w:rFonts w:cstheme="minorHAnsi"/>
          <w:sz w:val="24"/>
          <w:szCs w:val="24"/>
        </w:rPr>
        <w:t xml:space="preserve"> most időt spórol Önnek és összegyűjtötte azt az 5 legfontosabb</w:t>
      </w:r>
      <w:r w:rsidR="005D0E22">
        <w:rPr>
          <w:rFonts w:cstheme="minorHAnsi"/>
          <w:sz w:val="24"/>
          <w:szCs w:val="24"/>
        </w:rPr>
        <w:t xml:space="preserve"> tényező</w:t>
      </w:r>
      <w:r w:rsidR="005044EC">
        <w:rPr>
          <w:rFonts w:cstheme="minorHAnsi"/>
          <w:sz w:val="24"/>
          <w:szCs w:val="24"/>
        </w:rPr>
        <w:t xml:space="preserve">t, </w:t>
      </w:r>
      <w:r w:rsidR="00382375">
        <w:rPr>
          <w:rFonts w:cstheme="minorHAnsi"/>
          <w:sz w:val="24"/>
          <w:szCs w:val="24"/>
        </w:rPr>
        <w:t>ami segít</w:t>
      </w:r>
      <w:r w:rsidR="00B62540">
        <w:rPr>
          <w:rFonts w:cstheme="minorHAnsi"/>
          <w:sz w:val="24"/>
          <w:szCs w:val="24"/>
        </w:rPr>
        <w:t xml:space="preserve"> </w:t>
      </w:r>
      <w:r w:rsidR="005044EC">
        <w:rPr>
          <w:rFonts w:cstheme="minorHAnsi"/>
          <w:sz w:val="24"/>
          <w:szCs w:val="24"/>
        </w:rPr>
        <w:t>a megfelelő szín kiválasztásánál.</w:t>
      </w:r>
    </w:p>
    <w:p w14:paraId="719DF853" w14:textId="77777777" w:rsidR="005C4EA0" w:rsidRDefault="005C4EA0" w:rsidP="0098098C">
      <w:pPr>
        <w:spacing w:after="0"/>
        <w:jc w:val="both"/>
        <w:rPr>
          <w:rFonts w:cstheme="minorHAnsi"/>
          <w:sz w:val="24"/>
          <w:szCs w:val="24"/>
        </w:rPr>
      </w:pPr>
    </w:p>
    <w:p w14:paraId="5CD5DDD2" w14:textId="29952E1E" w:rsidR="005C4EA0" w:rsidRPr="005C4EA0" w:rsidRDefault="005C4EA0" w:rsidP="0098098C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C4EA0">
        <w:rPr>
          <w:rFonts w:cstheme="minorHAnsi"/>
          <w:b/>
          <w:bCs/>
          <w:sz w:val="24"/>
          <w:szCs w:val="24"/>
        </w:rPr>
        <w:t>Aktuális trendek</w:t>
      </w:r>
    </w:p>
    <w:p w14:paraId="58707628" w14:textId="1E74FC25" w:rsidR="006A685C" w:rsidRPr="0098098C" w:rsidRDefault="006A685C" w:rsidP="0098098C">
      <w:pPr>
        <w:spacing w:after="0"/>
        <w:jc w:val="both"/>
        <w:rPr>
          <w:rFonts w:cstheme="minorHAnsi"/>
          <w:sz w:val="24"/>
          <w:szCs w:val="24"/>
        </w:rPr>
      </w:pPr>
      <w:r w:rsidRPr="0098098C">
        <w:rPr>
          <w:rFonts w:cstheme="minorHAnsi"/>
          <w:sz w:val="24"/>
          <w:szCs w:val="24"/>
        </w:rPr>
        <w:t>A legfrissebb divatirányzatok figyelembevétele mellett érdemes kimenni a házunk elé és körülnézni az utcában, megfigyelni a szomszéd épületek színét, stílusát. Ezt követően két út áll előttünk, az egyik, hogy alkalmazkodunk az utcaképhez és a környező épületek színeivel harmonizáló árnyalatot választunk a saját otthonunk homlokzatának is. A másik pedig, ha éppen az a célunk, hogy egy vibráló színnel kitűnjünk a többi ház közül. Általában ízlésesebb, ha harmóniára törekszünk és alkalmazkodunk a környezetünk színeihez, de nem feltétlen kell feladni a vidám árnyalatokat.</w:t>
      </w:r>
    </w:p>
    <w:p w14:paraId="5332A1A7" w14:textId="77777777" w:rsidR="006A685C" w:rsidRDefault="006A685C" w:rsidP="0098098C">
      <w:pPr>
        <w:spacing w:after="0"/>
        <w:jc w:val="both"/>
        <w:rPr>
          <w:rFonts w:cstheme="minorHAnsi"/>
          <w:sz w:val="24"/>
          <w:szCs w:val="24"/>
        </w:rPr>
      </w:pPr>
    </w:p>
    <w:p w14:paraId="5F0F36A7" w14:textId="08F9DDCE" w:rsidR="005D0E22" w:rsidRPr="005C4EA0" w:rsidRDefault="005D0E22" w:rsidP="0098098C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C4EA0">
        <w:rPr>
          <w:rFonts w:cstheme="minorHAnsi"/>
          <w:b/>
          <w:bCs/>
          <w:sz w:val="24"/>
          <w:szCs w:val="24"/>
        </w:rPr>
        <w:t>Utcakép</w:t>
      </w:r>
    </w:p>
    <w:p w14:paraId="4B979D3A" w14:textId="6BAFAD59" w:rsidR="006A685C" w:rsidRDefault="006A685C" w:rsidP="009809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utcakép megfigyelése után jöjjünk egy kicsit közelebb az otthonunkhoz és vegyük szemügyre a stílusát. Egy barokk vagy klasszicista épületnél nagyon kedvelt szín az okkersárga, a modernista, neomodern épületeknél pedig remek választás a bézs, illetve a szürke is. Természetesen a régies, vintage stílusú házaknál is remekül alkalmazható a szürke, hiszen </w:t>
      </w:r>
      <w:proofErr w:type="spellStart"/>
      <w:r w:rsidRPr="002D0C53">
        <w:rPr>
          <w:rFonts w:cstheme="minorHAnsi"/>
          <w:sz w:val="24"/>
          <w:szCs w:val="24"/>
        </w:rPr>
        <w:t>visszafogottsá</w:t>
      </w:r>
      <w:r>
        <w:rPr>
          <w:rFonts w:cstheme="minorHAnsi"/>
          <w:sz w:val="24"/>
          <w:szCs w:val="24"/>
        </w:rPr>
        <w:t>got</w:t>
      </w:r>
      <w:proofErr w:type="spellEnd"/>
      <w:r>
        <w:rPr>
          <w:rFonts w:cstheme="minorHAnsi"/>
          <w:sz w:val="24"/>
          <w:szCs w:val="24"/>
        </w:rPr>
        <w:t>,</w:t>
      </w:r>
      <w:r w:rsidRPr="002D0C53">
        <w:rPr>
          <w:rFonts w:cstheme="minorHAnsi"/>
          <w:sz w:val="24"/>
          <w:szCs w:val="24"/>
        </w:rPr>
        <w:t xml:space="preserve"> eleganci</w:t>
      </w:r>
      <w:r>
        <w:rPr>
          <w:rFonts w:cstheme="minorHAnsi"/>
          <w:sz w:val="24"/>
          <w:szCs w:val="24"/>
        </w:rPr>
        <w:t>át kölcsönöz lakóhelyünknek.</w:t>
      </w:r>
    </w:p>
    <w:p w14:paraId="33418E10" w14:textId="3FB0F5F8" w:rsidR="00393B81" w:rsidRDefault="00393B81" w:rsidP="0098098C">
      <w:pPr>
        <w:spacing w:after="0"/>
        <w:jc w:val="both"/>
        <w:rPr>
          <w:rFonts w:cstheme="minorHAnsi"/>
          <w:sz w:val="24"/>
          <w:szCs w:val="24"/>
        </w:rPr>
      </w:pPr>
    </w:p>
    <w:p w14:paraId="14A96487" w14:textId="0DC762ED" w:rsidR="008F0B5F" w:rsidRPr="005044EC" w:rsidRDefault="00393B81" w:rsidP="005044EC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AD2478" wp14:editId="5DE96209">
            <wp:simplePos x="0" y="0"/>
            <wp:positionH relativeFrom="column">
              <wp:posOffset>3373755</wp:posOffset>
            </wp:positionH>
            <wp:positionV relativeFrom="paragraph">
              <wp:posOffset>52070</wp:posOffset>
            </wp:positionV>
            <wp:extent cx="2323465" cy="1536700"/>
            <wp:effectExtent l="0" t="0" r="635" b="635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59F16" w14:textId="1F229C00" w:rsidR="005D0E22" w:rsidRPr="00CC778E" w:rsidRDefault="005D0E22" w:rsidP="005C4EA0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24"/>
          <w:szCs w:val="24"/>
        </w:rPr>
      </w:pPr>
      <w:r w:rsidRPr="00CC778E">
        <w:rPr>
          <w:rFonts w:cstheme="minorHAnsi"/>
          <w:b/>
          <w:bCs/>
          <w:sz w:val="24"/>
          <w:szCs w:val="24"/>
        </w:rPr>
        <w:t>Házunk stílusa</w:t>
      </w:r>
    </w:p>
    <w:p w14:paraId="18EFF18D" w14:textId="68703FE7" w:rsidR="003708C9" w:rsidRPr="0098098C" w:rsidRDefault="006A685C" w:rsidP="0098098C">
      <w:pPr>
        <w:spacing w:after="0"/>
        <w:jc w:val="both"/>
        <w:rPr>
          <w:rFonts w:cstheme="minorHAnsi"/>
          <w:sz w:val="24"/>
          <w:szCs w:val="24"/>
        </w:rPr>
      </w:pPr>
      <w:r w:rsidRPr="0098098C">
        <w:rPr>
          <w:rFonts w:cstheme="minorHAnsi"/>
          <w:sz w:val="24"/>
          <w:szCs w:val="24"/>
        </w:rPr>
        <w:t>Jó hír, hogy nem feltétlen</w:t>
      </w:r>
      <w:r w:rsidR="00B62540">
        <w:rPr>
          <w:rFonts w:cstheme="minorHAnsi"/>
          <w:sz w:val="24"/>
          <w:szCs w:val="24"/>
        </w:rPr>
        <w:t>ül</w:t>
      </w:r>
      <w:r w:rsidRPr="0098098C">
        <w:rPr>
          <w:rFonts w:cstheme="minorHAnsi"/>
          <w:sz w:val="24"/>
          <w:szCs w:val="24"/>
        </w:rPr>
        <w:t xml:space="preserve"> kell egy színnél leragadnunk, választhatunk színpárokat is. Idén a Pantone Intézet szakértői sem tudták egyetlen színre letenni a voksukat és úgy döntöttek, hogy egy vibráló, mégis stabilitást sugárzó kombináció lesz 2021 színpárja, ami nem más, mint az „Ultimate Gray” fantázianevű galambszürke és az „Illuminating” nevű napsárga remek házassága. A szürke szín szilárd, támogató, ugyanakkor magabiztos jegyeket hordoz magában, amit az élénk sárga egy </w:t>
      </w:r>
      <w:r w:rsidRPr="0098098C">
        <w:rPr>
          <w:rFonts w:cstheme="minorHAnsi"/>
          <w:sz w:val="24"/>
          <w:szCs w:val="24"/>
        </w:rPr>
        <w:lastRenderedPageBreak/>
        <w:t>kis napfénnyel, jókedvvel, vidámsággal fűszerez meg. Ettől lesz a kombináció egyaránt felemelő és mindenki számára emlékezetes.</w:t>
      </w:r>
    </w:p>
    <w:p w14:paraId="1395CC00" w14:textId="41786775" w:rsidR="006A685C" w:rsidRDefault="006A685C" w:rsidP="008F0B5F">
      <w:pPr>
        <w:spacing w:after="0"/>
        <w:rPr>
          <w:rFonts w:cstheme="minorHAnsi"/>
          <w:sz w:val="24"/>
          <w:szCs w:val="24"/>
        </w:rPr>
      </w:pPr>
    </w:p>
    <w:p w14:paraId="13259C64" w14:textId="074CEF46" w:rsidR="00A93F75" w:rsidRPr="002D6D20" w:rsidRDefault="005D0E22" w:rsidP="00A93F75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24"/>
          <w:szCs w:val="24"/>
        </w:rPr>
      </w:pPr>
      <w:r w:rsidRPr="00A93F75">
        <w:rPr>
          <w:rFonts w:cstheme="minorHAnsi"/>
          <w:b/>
          <w:bCs/>
          <w:sz w:val="24"/>
          <w:szCs w:val="24"/>
        </w:rPr>
        <w:t>Külső burkolat típusa</w:t>
      </w:r>
    </w:p>
    <w:p w14:paraId="0052972E" w14:textId="2D840674" w:rsidR="00A93F75" w:rsidRDefault="00393B81" w:rsidP="0098098C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85EA11" wp14:editId="59B29A6D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1987550" cy="2648585"/>
            <wp:effectExtent l="0" t="0" r="0" b="0"/>
            <wp:wrapTight wrapText="bothSides">
              <wp:wrapPolygon edited="0">
                <wp:start x="0" y="0"/>
                <wp:lineTo x="0" y="21439"/>
                <wp:lineTo x="21324" y="21439"/>
                <wp:lineTo x="2132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28">
        <w:rPr>
          <w:rFonts w:cstheme="minorHAnsi"/>
          <w:sz w:val="24"/>
          <w:szCs w:val="24"/>
        </w:rPr>
        <w:t xml:space="preserve">Negyedik lépésként </w:t>
      </w:r>
      <w:r w:rsidR="00A93F75" w:rsidRPr="00A93F75">
        <w:rPr>
          <w:rFonts w:cstheme="minorHAnsi"/>
          <w:sz w:val="24"/>
          <w:szCs w:val="24"/>
        </w:rPr>
        <w:t xml:space="preserve">érdemes </w:t>
      </w:r>
      <w:r w:rsidR="00597728">
        <w:rPr>
          <w:rFonts w:cstheme="minorHAnsi"/>
          <w:sz w:val="24"/>
          <w:szCs w:val="24"/>
        </w:rPr>
        <w:t xml:space="preserve">azt is </w:t>
      </w:r>
      <w:r w:rsidR="00A93F75" w:rsidRPr="00A93F75">
        <w:rPr>
          <w:rFonts w:cstheme="minorHAnsi"/>
          <w:sz w:val="24"/>
          <w:szCs w:val="24"/>
        </w:rPr>
        <w:t xml:space="preserve">figyelembe venni, hogy a házunk külső falburkolata milyen textúrával, alapszínnel rendelkezik. Van-e esetleg olyan meglévő burkolat, aminek a </w:t>
      </w:r>
      <w:r w:rsidR="00E15E8C">
        <w:rPr>
          <w:rFonts w:cstheme="minorHAnsi"/>
          <w:sz w:val="24"/>
          <w:szCs w:val="24"/>
        </w:rPr>
        <w:t xml:space="preserve">színéhez </w:t>
      </w:r>
      <w:r w:rsidR="00F7316A">
        <w:rPr>
          <w:rFonts w:cstheme="minorHAnsi"/>
          <w:sz w:val="24"/>
          <w:szCs w:val="24"/>
        </w:rPr>
        <w:t>igazodni szeretnénk</w:t>
      </w:r>
      <w:r w:rsidR="00A93F75" w:rsidRPr="00A93F75">
        <w:rPr>
          <w:rFonts w:cstheme="minorHAnsi"/>
          <w:sz w:val="24"/>
          <w:szCs w:val="24"/>
        </w:rPr>
        <w:t xml:space="preserve">. A </w:t>
      </w:r>
      <w:r w:rsidR="00E15E8C">
        <w:rPr>
          <w:rFonts w:cstheme="minorHAnsi"/>
          <w:sz w:val="24"/>
          <w:szCs w:val="24"/>
        </w:rPr>
        <w:t xml:space="preserve">modern építészetben kedvelt: </w:t>
      </w:r>
      <w:r w:rsidR="00A93F75" w:rsidRPr="00A93F75">
        <w:rPr>
          <w:rFonts w:cstheme="minorHAnsi"/>
          <w:sz w:val="24"/>
          <w:szCs w:val="24"/>
        </w:rPr>
        <w:t>kő, fa és fém elemekhez remekül passzol</w:t>
      </w:r>
      <w:r w:rsidR="00E15E8C">
        <w:rPr>
          <w:rFonts w:cstheme="minorHAnsi"/>
          <w:sz w:val="24"/>
          <w:szCs w:val="24"/>
        </w:rPr>
        <w:t>nak</w:t>
      </w:r>
      <w:r w:rsidR="00A93F75" w:rsidRPr="00A93F75">
        <w:rPr>
          <w:rFonts w:cstheme="minorHAnsi"/>
          <w:sz w:val="24"/>
          <w:szCs w:val="24"/>
        </w:rPr>
        <w:t xml:space="preserve"> </w:t>
      </w:r>
      <w:r w:rsidR="00E15E8C">
        <w:rPr>
          <w:rFonts w:cstheme="minorHAnsi"/>
          <w:sz w:val="24"/>
          <w:szCs w:val="24"/>
        </w:rPr>
        <w:t xml:space="preserve">a </w:t>
      </w:r>
      <w:r w:rsidR="00A93F75" w:rsidRPr="00A93F75">
        <w:rPr>
          <w:rFonts w:cstheme="minorHAnsi"/>
          <w:sz w:val="24"/>
          <w:szCs w:val="24"/>
        </w:rPr>
        <w:t>fehér, a sötétebb szürke, esetleg a bézs színek</w:t>
      </w:r>
      <w:r w:rsidR="00E15E8C">
        <w:rPr>
          <w:rFonts w:cstheme="minorHAnsi"/>
          <w:sz w:val="24"/>
          <w:szCs w:val="24"/>
        </w:rPr>
        <w:t xml:space="preserve"> is</w:t>
      </w:r>
      <w:r w:rsidR="00A93F75" w:rsidRPr="00A93F75">
        <w:rPr>
          <w:rFonts w:cstheme="minorHAnsi"/>
          <w:sz w:val="24"/>
          <w:szCs w:val="24"/>
        </w:rPr>
        <w:t>.</w:t>
      </w:r>
      <w:r w:rsidR="00E15E8C">
        <w:rPr>
          <w:rFonts w:cstheme="minorHAnsi"/>
          <w:sz w:val="24"/>
          <w:szCs w:val="24"/>
        </w:rPr>
        <w:t xml:space="preserve"> A natúr, természetes </w:t>
      </w:r>
      <w:r w:rsidR="00F7316A">
        <w:rPr>
          <w:rFonts w:cstheme="minorHAnsi"/>
          <w:sz w:val="24"/>
          <w:szCs w:val="24"/>
        </w:rPr>
        <w:t xml:space="preserve">tónusokkal </w:t>
      </w:r>
      <w:r w:rsidR="00E15E8C">
        <w:rPr>
          <w:rFonts w:cstheme="minorHAnsi"/>
          <w:sz w:val="24"/>
          <w:szCs w:val="24"/>
        </w:rPr>
        <w:t xml:space="preserve">szinte bármilyen szín </w:t>
      </w:r>
      <w:r w:rsidR="00F7316A">
        <w:rPr>
          <w:rFonts w:cstheme="minorHAnsi"/>
          <w:sz w:val="24"/>
          <w:szCs w:val="24"/>
        </w:rPr>
        <w:t>harmonizál</w:t>
      </w:r>
      <w:r w:rsidR="00E15E8C">
        <w:rPr>
          <w:rFonts w:cstheme="minorHAnsi"/>
          <w:sz w:val="24"/>
          <w:szCs w:val="24"/>
        </w:rPr>
        <w:t xml:space="preserve">, a hangsúly a letisztultságon van. </w:t>
      </w:r>
      <w:r w:rsidR="00597728">
        <w:rPr>
          <w:rFonts w:cstheme="minorHAnsi"/>
          <w:sz w:val="24"/>
          <w:szCs w:val="24"/>
        </w:rPr>
        <w:t>N</w:t>
      </w:r>
      <w:r w:rsidR="00E15E8C">
        <w:rPr>
          <w:rFonts w:cstheme="minorHAnsi"/>
          <w:sz w:val="24"/>
          <w:szCs w:val="24"/>
        </w:rPr>
        <w:t xml:space="preserve">e feledkezzünk meg a még ma is nagyon kedvelt mediterrán stílusról sem, ahol a földszínek, a terrakotta, a terméskő adja az alapot, amihez a sárga és annak árnyalatai passzolnak a leginkább. </w:t>
      </w:r>
      <w:r w:rsidR="00597728">
        <w:rPr>
          <w:rFonts w:cstheme="minorHAnsi"/>
          <w:sz w:val="24"/>
          <w:szCs w:val="24"/>
        </w:rPr>
        <w:t>A lényeg, hogy teremtsünk harmóniát a különböző burkolati elemek között.</w:t>
      </w:r>
    </w:p>
    <w:p w14:paraId="3AFE828B" w14:textId="22981732" w:rsidR="00393B81" w:rsidRPr="00A93F75" w:rsidRDefault="00393B81" w:rsidP="0098098C">
      <w:pPr>
        <w:spacing w:after="0"/>
        <w:jc w:val="both"/>
        <w:rPr>
          <w:rFonts w:cstheme="minorHAnsi"/>
          <w:sz w:val="24"/>
          <w:szCs w:val="24"/>
        </w:rPr>
      </w:pPr>
    </w:p>
    <w:p w14:paraId="316476DA" w14:textId="78944908" w:rsidR="00711DE2" w:rsidRPr="00E15E8C" w:rsidRDefault="00711DE2" w:rsidP="00D1195F">
      <w:pPr>
        <w:spacing w:after="0"/>
        <w:rPr>
          <w:rFonts w:cstheme="minorHAnsi"/>
          <w:b/>
          <w:bCs/>
          <w:sz w:val="24"/>
          <w:szCs w:val="24"/>
        </w:rPr>
      </w:pPr>
    </w:p>
    <w:p w14:paraId="5817FCB7" w14:textId="3831D09F" w:rsidR="00E15E8C" w:rsidRPr="007D49C9" w:rsidRDefault="005D0E22" w:rsidP="00E15E8C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24"/>
          <w:szCs w:val="24"/>
        </w:rPr>
      </w:pPr>
      <w:r w:rsidRPr="00E15E8C">
        <w:rPr>
          <w:rFonts w:cstheme="minorHAnsi"/>
          <w:b/>
          <w:bCs/>
          <w:sz w:val="24"/>
          <w:szCs w:val="24"/>
        </w:rPr>
        <w:t>Pszichológiai hatások</w:t>
      </w:r>
    </w:p>
    <w:p w14:paraId="22D98733" w14:textId="6A1D2E3D" w:rsidR="00C67FE4" w:rsidRDefault="00393B81" w:rsidP="0098098C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01EE4" wp14:editId="2EBD7DDC">
            <wp:simplePos x="0" y="0"/>
            <wp:positionH relativeFrom="column">
              <wp:posOffset>2614855</wp:posOffset>
            </wp:positionH>
            <wp:positionV relativeFrom="paragraph">
              <wp:posOffset>67310</wp:posOffset>
            </wp:positionV>
            <wp:extent cx="3230320" cy="2152650"/>
            <wp:effectExtent l="0" t="0" r="825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77" cy="215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8C" w:rsidRPr="00FE7922">
        <w:rPr>
          <w:rFonts w:cstheme="minorHAnsi"/>
          <w:sz w:val="24"/>
          <w:szCs w:val="24"/>
        </w:rPr>
        <w:t xml:space="preserve">Nem utolsó sorban a színek pszichológiai hatásaira is érdemes </w:t>
      </w:r>
      <w:r w:rsidR="00597728">
        <w:rPr>
          <w:rFonts w:cstheme="minorHAnsi"/>
          <w:sz w:val="24"/>
          <w:szCs w:val="24"/>
        </w:rPr>
        <w:t xml:space="preserve">egy kis </w:t>
      </w:r>
      <w:r w:rsidR="00E15E8C" w:rsidRPr="00FE7922">
        <w:rPr>
          <w:rFonts w:cstheme="minorHAnsi"/>
          <w:sz w:val="24"/>
          <w:szCs w:val="24"/>
        </w:rPr>
        <w:t xml:space="preserve">figyelmet fordítani, hiszen munkából hazaérve </w:t>
      </w:r>
      <w:r w:rsidR="00597728" w:rsidRPr="00FE7922">
        <w:rPr>
          <w:rFonts w:cstheme="minorHAnsi"/>
          <w:sz w:val="24"/>
          <w:szCs w:val="24"/>
        </w:rPr>
        <w:t xml:space="preserve">a lakásunk homlokzata, bejárata </w:t>
      </w:r>
      <w:r w:rsidR="00E15E8C" w:rsidRPr="00FE7922">
        <w:rPr>
          <w:rFonts w:cstheme="minorHAnsi"/>
          <w:sz w:val="24"/>
          <w:szCs w:val="24"/>
        </w:rPr>
        <w:t>az első dolog, amit megpillantunk</w:t>
      </w:r>
      <w:r w:rsidR="00597728">
        <w:rPr>
          <w:rFonts w:cstheme="minorHAnsi"/>
          <w:sz w:val="24"/>
          <w:szCs w:val="24"/>
        </w:rPr>
        <w:t xml:space="preserve">. </w:t>
      </w:r>
      <w:r w:rsidR="00E15E8C" w:rsidRPr="00FE7922">
        <w:rPr>
          <w:rFonts w:cstheme="minorHAnsi"/>
          <w:sz w:val="24"/>
          <w:szCs w:val="24"/>
        </w:rPr>
        <w:t>Ha a 2021-es év színeinél maradunk, akkor nem csak a legdivatosabb színpárt választjuk, hanem egy olyan kombinációt, ami az izgalmas, élettel teli, pajkos</w:t>
      </w:r>
      <w:r w:rsidR="00FE7922" w:rsidRPr="00FE7922">
        <w:rPr>
          <w:rFonts w:cstheme="minorHAnsi"/>
          <w:sz w:val="24"/>
          <w:szCs w:val="24"/>
        </w:rPr>
        <w:t xml:space="preserve"> ragyogást </w:t>
      </w:r>
      <w:r w:rsidR="00E15E8C" w:rsidRPr="00FE7922">
        <w:rPr>
          <w:rFonts w:cstheme="minorHAnsi"/>
          <w:sz w:val="24"/>
          <w:szCs w:val="24"/>
        </w:rPr>
        <w:t>stabilitás</w:t>
      </w:r>
      <w:r w:rsidR="00597728">
        <w:rPr>
          <w:rFonts w:cstheme="minorHAnsi"/>
          <w:sz w:val="24"/>
          <w:szCs w:val="24"/>
        </w:rPr>
        <w:t>sá</w:t>
      </w:r>
      <w:r w:rsidR="00E15E8C" w:rsidRPr="00FE7922">
        <w:rPr>
          <w:rFonts w:cstheme="minorHAnsi"/>
          <w:sz w:val="24"/>
          <w:szCs w:val="24"/>
        </w:rPr>
        <w:t xml:space="preserve"> és</w:t>
      </w:r>
      <w:r w:rsidR="00FE7922" w:rsidRPr="00FE7922">
        <w:rPr>
          <w:rFonts w:cstheme="minorHAnsi"/>
          <w:sz w:val="24"/>
          <w:szCs w:val="24"/>
        </w:rPr>
        <w:t xml:space="preserve"> </w:t>
      </w:r>
      <w:r w:rsidR="00E15E8C" w:rsidRPr="00FE7922">
        <w:rPr>
          <w:rFonts w:cstheme="minorHAnsi"/>
          <w:sz w:val="24"/>
          <w:szCs w:val="24"/>
        </w:rPr>
        <w:t>biztonságo</w:t>
      </w:r>
      <w:r w:rsidR="00FE7922" w:rsidRPr="00FE7922">
        <w:rPr>
          <w:rFonts w:cstheme="minorHAnsi"/>
          <w:sz w:val="24"/>
          <w:szCs w:val="24"/>
        </w:rPr>
        <w:t>t</w:t>
      </w:r>
      <w:r w:rsidR="00E15E8C" w:rsidRPr="00FE7922">
        <w:rPr>
          <w:rFonts w:cstheme="minorHAnsi"/>
          <w:sz w:val="24"/>
          <w:szCs w:val="24"/>
        </w:rPr>
        <w:t xml:space="preserve"> </w:t>
      </w:r>
      <w:r w:rsidR="00FE7922" w:rsidRPr="00FE7922">
        <w:rPr>
          <w:rFonts w:cstheme="minorHAnsi"/>
          <w:sz w:val="24"/>
          <w:szCs w:val="24"/>
        </w:rPr>
        <w:t>sugárzó hangulatt</w:t>
      </w:r>
      <w:r w:rsidR="00597728">
        <w:rPr>
          <w:rFonts w:cstheme="minorHAnsi"/>
          <w:sz w:val="24"/>
          <w:szCs w:val="24"/>
        </w:rPr>
        <w:t>á</w:t>
      </w:r>
      <w:r w:rsidR="00FE7922" w:rsidRPr="00FE7922">
        <w:rPr>
          <w:rFonts w:cstheme="minorHAnsi"/>
          <w:sz w:val="24"/>
          <w:szCs w:val="24"/>
        </w:rPr>
        <w:t xml:space="preserve"> szelídíti</w:t>
      </w:r>
      <w:r w:rsidR="00597728">
        <w:rPr>
          <w:rFonts w:cstheme="minorHAnsi"/>
          <w:sz w:val="24"/>
          <w:szCs w:val="24"/>
        </w:rPr>
        <w:t xml:space="preserve">. </w:t>
      </w:r>
      <w:r w:rsidR="00FE7922" w:rsidRPr="00FE7922">
        <w:rPr>
          <w:rFonts w:cstheme="minorHAnsi"/>
          <w:sz w:val="24"/>
          <w:szCs w:val="24"/>
        </w:rPr>
        <w:t>A szürke szín tehát remek választás, ha nyugalmas, stabil otthon</w:t>
      </w:r>
      <w:r w:rsidR="00597728">
        <w:rPr>
          <w:rFonts w:cstheme="minorHAnsi"/>
          <w:sz w:val="24"/>
          <w:szCs w:val="24"/>
        </w:rPr>
        <w:t>t</w:t>
      </w:r>
      <w:r w:rsidR="00FE7922" w:rsidRPr="00FE7922">
        <w:rPr>
          <w:rFonts w:cstheme="minorHAnsi"/>
          <w:sz w:val="24"/>
          <w:szCs w:val="24"/>
        </w:rPr>
        <w:t xml:space="preserve"> szeretnénk magunknak varázsolni. Nem utolsó sorban pedig remekül mutat minden természetes vagy tarka tónus mellett is, mert remekül kihangsúlyozza azokat.</w:t>
      </w:r>
    </w:p>
    <w:p w14:paraId="41DAFE14" w14:textId="04DA9328" w:rsidR="00393B81" w:rsidRDefault="00393B81" w:rsidP="00393B81">
      <w:pPr>
        <w:spacing w:after="0"/>
        <w:jc w:val="center"/>
        <w:rPr>
          <w:rFonts w:cstheme="minorHAnsi"/>
          <w:sz w:val="24"/>
          <w:szCs w:val="24"/>
        </w:rPr>
      </w:pPr>
    </w:p>
    <w:p w14:paraId="361D926E" w14:textId="3692324B" w:rsidR="003628C2" w:rsidRDefault="003628C2" w:rsidP="00FE7922">
      <w:pPr>
        <w:spacing w:after="0"/>
        <w:rPr>
          <w:rStyle w:val="A2"/>
          <w:rFonts w:cstheme="minorHAnsi"/>
          <w:color w:val="auto"/>
          <w:sz w:val="24"/>
          <w:szCs w:val="24"/>
        </w:rPr>
      </w:pPr>
    </w:p>
    <w:p w14:paraId="21A04B21" w14:textId="77777777" w:rsidR="00393B81" w:rsidRPr="00956B2B" w:rsidRDefault="00393B81" w:rsidP="00FE7922">
      <w:pPr>
        <w:spacing w:after="0"/>
        <w:rPr>
          <w:rStyle w:val="A2"/>
          <w:rFonts w:cstheme="minorHAnsi"/>
          <w:color w:val="auto"/>
          <w:sz w:val="24"/>
          <w:szCs w:val="24"/>
        </w:rPr>
      </w:pPr>
    </w:p>
    <w:p w14:paraId="1FEA90F2" w14:textId="7D90B41B" w:rsidR="00255540" w:rsidRPr="00255540" w:rsidRDefault="00255540" w:rsidP="00255540">
      <w:pPr>
        <w:tabs>
          <w:tab w:val="left" w:pos="2700"/>
        </w:tabs>
        <w:jc w:val="both"/>
        <w:rPr>
          <w:rFonts w:ascii="Calibri" w:hAnsi="Calibri" w:cs="Arial"/>
          <w:sz w:val="18"/>
          <w:szCs w:val="18"/>
        </w:rPr>
      </w:pPr>
      <w:r w:rsidRPr="00255540">
        <w:rPr>
          <w:rFonts w:ascii="Calibri" w:hAnsi="Calibri" w:cs="Arial"/>
          <w:b/>
          <w:bCs/>
          <w:sz w:val="18"/>
          <w:szCs w:val="18"/>
        </w:rPr>
        <w:t xml:space="preserve">A </w:t>
      </w:r>
      <w:proofErr w:type="spellStart"/>
      <w:r w:rsidRPr="00255540">
        <w:rPr>
          <w:rFonts w:ascii="Calibri" w:hAnsi="Calibri" w:cs="Arial"/>
          <w:b/>
          <w:bCs/>
          <w:sz w:val="18"/>
          <w:szCs w:val="18"/>
        </w:rPr>
        <w:t>Baumitról</w:t>
      </w:r>
      <w:proofErr w:type="spellEnd"/>
    </w:p>
    <w:p w14:paraId="04C7601F" w14:textId="5A60BA09" w:rsidR="00255540" w:rsidRPr="00255540" w:rsidRDefault="00255540" w:rsidP="00255540">
      <w:pPr>
        <w:jc w:val="both"/>
        <w:rPr>
          <w:rFonts w:ascii="Calibri" w:hAnsi="Calibri" w:cs="Arial"/>
          <w:sz w:val="18"/>
          <w:szCs w:val="18"/>
        </w:rPr>
      </w:pPr>
      <w:r w:rsidRPr="00255540">
        <w:rPr>
          <w:rFonts w:ascii="Calibri" w:hAnsi="Calibri" w:cs="Arial"/>
          <w:sz w:val="18"/>
          <w:szCs w:val="18"/>
        </w:rPr>
        <w:lastRenderedPageBreak/>
        <w:t xml:space="preserve">A </w:t>
      </w:r>
      <w:proofErr w:type="spellStart"/>
      <w:r w:rsidRPr="00255540">
        <w:rPr>
          <w:rFonts w:ascii="Calibri" w:hAnsi="Calibri" w:cs="Arial"/>
          <w:sz w:val="18"/>
          <w:szCs w:val="18"/>
        </w:rPr>
        <w:t>Baumit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az osztrák </w:t>
      </w:r>
      <w:proofErr w:type="spellStart"/>
      <w:r w:rsidRPr="00255540">
        <w:rPr>
          <w:rFonts w:ascii="Calibri" w:hAnsi="Calibri" w:cs="Arial"/>
          <w:sz w:val="18"/>
          <w:szCs w:val="18"/>
        </w:rPr>
        <w:t>Schmid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55540">
        <w:rPr>
          <w:rFonts w:ascii="Calibri" w:hAnsi="Calibri" w:cs="Arial"/>
          <w:sz w:val="18"/>
          <w:szCs w:val="18"/>
        </w:rPr>
        <w:t>Industrie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Holding (SIH) tagja, amely 25 országban 110 vállalattal van jelen, és több mint 6500 munkatársat foglalkoztat. A </w:t>
      </w:r>
      <w:proofErr w:type="spellStart"/>
      <w:r w:rsidRPr="00255540">
        <w:rPr>
          <w:rFonts w:ascii="Calibri" w:hAnsi="Calibri" w:cs="Arial"/>
          <w:sz w:val="18"/>
          <w:szCs w:val="18"/>
        </w:rPr>
        <w:t>Baumit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255540">
        <w:rPr>
          <w:rFonts w:ascii="Calibri" w:hAnsi="Calibri" w:cs="Arial"/>
          <w:sz w:val="18"/>
          <w:szCs w:val="18"/>
        </w:rPr>
        <w:t>glettek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és festékek gyártása és forgalmazása.</w:t>
      </w:r>
    </w:p>
    <w:p w14:paraId="1460EE50" w14:textId="7EF826D8" w:rsidR="00255540" w:rsidRPr="00255540" w:rsidRDefault="00255540" w:rsidP="00255540">
      <w:pPr>
        <w:jc w:val="both"/>
        <w:rPr>
          <w:rFonts w:ascii="Calibri" w:hAnsi="Calibri" w:cs="Arial"/>
          <w:sz w:val="18"/>
          <w:szCs w:val="18"/>
        </w:rPr>
      </w:pPr>
      <w:r w:rsidRPr="00255540">
        <w:rPr>
          <w:rFonts w:ascii="Calibri" w:hAnsi="Calibri" w:cs="Arial"/>
          <w:sz w:val="18"/>
          <w:szCs w:val="18"/>
        </w:rPr>
        <w:t xml:space="preserve">A </w:t>
      </w:r>
      <w:proofErr w:type="spellStart"/>
      <w:r w:rsidRPr="00255540">
        <w:rPr>
          <w:rFonts w:ascii="Calibri" w:hAnsi="Calibri" w:cs="Arial"/>
          <w:sz w:val="18"/>
          <w:szCs w:val="18"/>
        </w:rPr>
        <w:t>Baumit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első külföldi leányvállalata 1990-ben Magyarországon alakult meg és az mára a magyar piac meghatározó építőanyag gyártójává vált. A </w:t>
      </w:r>
      <w:proofErr w:type="spellStart"/>
      <w:r w:rsidRPr="00255540">
        <w:rPr>
          <w:rFonts w:ascii="Calibri" w:hAnsi="Calibri" w:cs="Arial"/>
          <w:sz w:val="18"/>
          <w:szCs w:val="18"/>
        </w:rPr>
        <w:t>Baumit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Kft. négy gyárat üzemeltet Magyarországon: Alsózsolcán, Dorogon, Pásztón és Visontán, cégközpontja Dorogon található. A </w:t>
      </w:r>
      <w:proofErr w:type="spellStart"/>
      <w:r w:rsidRPr="00255540">
        <w:rPr>
          <w:rFonts w:ascii="Calibri" w:hAnsi="Calibri" w:cs="Arial"/>
          <w:sz w:val="18"/>
          <w:szCs w:val="18"/>
        </w:rPr>
        <w:t>Baumit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Kft. 2020-as árbevétele 29,8 milliárd forint volt, és éves átlagban 327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</w:t>
      </w:r>
    </w:p>
    <w:p w14:paraId="71D68DA0" w14:textId="3E1AC10B" w:rsidR="008807CD" w:rsidRPr="00956B2B" w:rsidRDefault="008807CD" w:rsidP="008807CD">
      <w:pPr>
        <w:jc w:val="both"/>
        <w:rPr>
          <w:rFonts w:cstheme="minorHAnsi"/>
          <w:b/>
          <w:sz w:val="18"/>
          <w:szCs w:val="18"/>
        </w:rPr>
      </w:pPr>
      <w:r w:rsidRPr="00956B2B">
        <w:rPr>
          <w:rFonts w:cstheme="minorHAnsi"/>
          <w:b/>
          <w:sz w:val="18"/>
          <w:szCs w:val="18"/>
        </w:rPr>
        <w:t>További információ:</w:t>
      </w:r>
    </w:p>
    <w:p w14:paraId="4F0422EB" w14:textId="77777777" w:rsidR="008807CD" w:rsidRPr="00956B2B" w:rsidRDefault="008807CD" w:rsidP="008807CD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956B2B">
        <w:rPr>
          <w:rFonts w:asciiTheme="minorHAnsi" w:hAnsiTheme="minorHAnsi" w:cstheme="minorHAnsi"/>
          <w:b/>
          <w:bCs/>
          <w:sz w:val="18"/>
          <w:szCs w:val="18"/>
        </w:rPr>
        <w:t>Gáznár Norbert Brúnó</w:t>
      </w:r>
    </w:p>
    <w:p w14:paraId="6CBC6B82" w14:textId="77777777" w:rsidR="008807CD" w:rsidRPr="00956B2B" w:rsidRDefault="008807CD" w:rsidP="008807CD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956B2B">
        <w:rPr>
          <w:rFonts w:asciiTheme="minorHAnsi" w:hAnsiTheme="minorHAnsi" w:cstheme="minorHAnsi"/>
          <w:sz w:val="18"/>
          <w:szCs w:val="18"/>
        </w:rPr>
        <w:t>LOUNGE Communication</w:t>
      </w:r>
    </w:p>
    <w:p w14:paraId="10111958" w14:textId="462591E5" w:rsidR="00BC6E54" w:rsidRPr="00956B2B" w:rsidRDefault="008807CD" w:rsidP="007E7DB9">
      <w:pPr>
        <w:rPr>
          <w:rFonts w:cstheme="minorHAnsi"/>
        </w:rPr>
      </w:pPr>
      <w:r w:rsidRPr="00956B2B">
        <w:rPr>
          <w:rFonts w:cstheme="minorHAnsi"/>
          <w:sz w:val="18"/>
          <w:szCs w:val="18"/>
        </w:rPr>
        <w:t>Tel: +36 30 590 1003</w:t>
      </w:r>
      <w:r w:rsidRPr="00956B2B">
        <w:rPr>
          <w:rFonts w:cstheme="minorHAnsi"/>
          <w:sz w:val="18"/>
          <w:szCs w:val="18"/>
        </w:rPr>
        <w:br/>
        <w:t xml:space="preserve">E-mail: </w:t>
      </w:r>
      <w:hyperlink r:id="rId10" w:tgtFrame="_blank" w:history="1">
        <w:r w:rsidRPr="00956B2B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sectPr w:rsidR="00BC6E54" w:rsidRPr="00956B2B" w:rsidSect="00C170CE">
      <w:headerReference w:type="default" r:id="rId11"/>
      <w:pgSz w:w="11906" w:h="16838"/>
      <w:pgMar w:top="20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44F9" w14:textId="77777777" w:rsidR="003020A3" w:rsidRDefault="003020A3" w:rsidP="00593E34">
      <w:pPr>
        <w:spacing w:after="0" w:line="240" w:lineRule="auto"/>
      </w:pPr>
      <w:r>
        <w:separator/>
      </w:r>
    </w:p>
  </w:endnote>
  <w:endnote w:type="continuationSeparator" w:id="0">
    <w:p w14:paraId="2DB006CB" w14:textId="77777777" w:rsidR="003020A3" w:rsidRDefault="003020A3" w:rsidP="0059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E89F" w14:textId="77777777" w:rsidR="003020A3" w:rsidRDefault="003020A3" w:rsidP="00593E34">
      <w:pPr>
        <w:spacing w:after="0" w:line="240" w:lineRule="auto"/>
      </w:pPr>
      <w:r>
        <w:separator/>
      </w:r>
    </w:p>
  </w:footnote>
  <w:footnote w:type="continuationSeparator" w:id="0">
    <w:p w14:paraId="54FE884C" w14:textId="77777777" w:rsidR="003020A3" w:rsidRDefault="003020A3" w:rsidP="0059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E4A2" w14:textId="77777777" w:rsidR="00593E34" w:rsidRDefault="00593E34">
    <w:pPr>
      <w:pStyle w:val="lfej"/>
    </w:pPr>
    <w:r>
      <w:rPr>
        <w:noProof/>
      </w:rPr>
      <w:tab/>
    </w:r>
    <w:r>
      <w:rPr>
        <w:noProof/>
      </w:rPr>
      <w:tab/>
    </w:r>
    <w:r>
      <w:rPr>
        <w:noProof/>
      </w:rPr>
      <w:object w:dxaOrig="1161" w:dyaOrig="1381" w14:anchorId="2D67B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5pt;height:54pt" fillcolor="window">
          <v:imagedata r:id="rId1" o:title=""/>
        </v:shape>
        <o:OLEObject Type="Embed" ProgID="Word.Picture.8" ShapeID="_x0000_i1025" DrawAspect="Content" ObjectID="_16945045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D70"/>
    <w:multiLevelType w:val="hybridMultilevel"/>
    <w:tmpl w:val="26947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3A5"/>
    <w:multiLevelType w:val="multilevel"/>
    <w:tmpl w:val="69D4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79EB"/>
    <w:multiLevelType w:val="hybridMultilevel"/>
    <w:tmpl w:val="D4B24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A05"/>
    <w:multiLevelType w:val="hybridMultilevel"/>
    <w:tmpl w:val="D7160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6656"/>
    <w:multiLevelType w:val="hybridMultilevel"/>
    <w:tmpl w:val="69B4A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480"/>
    <w:multiLevelType w:val="hybridMultilevel"/>
    <w:tmpl w:val="77185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6D"/>
    <w:rsid w:val="000100FE"/>
    <w:rsid w:val="00031976"/>
    <w:rsid w:val="00076DAF"/>
    <w:rsid w:val="0009048B"/>
    <w:rsid w:val="00095644"/>
    <w:rsid w:val="000B1ABE"/>
    <w:rsid w:val="000B528E"/>
    <w:rsid w:val="000C0D72"/>
    <w:rsid w:val="000C393C"/>
    <w:rsid w:val="000D1ED6"/>
    <w:rsid w:val="000F1CBA"/>
    <w:rsid w:val="000F24DC"/>
    <w:rsid w:val="00116FF4"/>
    <w:rsid w:val="0012497E"/>
    <w:rsid w:val="00126D57"/>
    <w:rsid w:val="00134642"/>
    <w:rsid w:val="0014103C"/>
    <w:rsid w:val="0015378A"/>
    <w:rsid w:val="00170076"/>
    <w:rsid w:val="00176015"/>
    <w:rsid w:val="001A0DD0"/>
    <w:rsid w:val="001A1135"/>
    <w:rsid w:val="001A3B6F"/>
    <w:rsid w:val="001C303F"/>
    <w:rsid w:val="001F5165"/>
    <w:rsid w:val="001F5B0C"/>
    <w:rsid w:val="001F6071"/>
    <w:rsid w:val="00204E80"/>
    <w:rsid w:val="00226C67"/>
    <w:rsid w:val="00237EAB"/>
    <w:rsid w:val="002509C2"/>
    <w:rsid w:val="00255540"/>
    <w:rsid w:val="00260EDD"/>
    <w:rsid w:val="00262FC4"/>
    <w:rsid w:val="00275865"/>
    <w:rsid w:val="002A2B81"/>
    <w:rsid w:val="002C00C5"/>
    <w:rsid w:val="002C4A92"/>
    <w:rsid w:val="002D0C53"/>
    <w:rsid w:val="002D144D"/>
    <w:rsid w:val="002D6D20"/>
    <w:rsid w:val="002E46BB"/>
    <w:rsid w:val="002F5B0C"/>
    <w:rsid w:val="002F6E1C"/>
    <w:rsid w:val="003020A3"/>
    <w:rsid w:val="0031077D"/>
    <w:rsid w:val="0032186C"/>
    <w:rsid w:val="0035342C"/>
    <w:rsid w:val="003603A2"/>
    <w:rsid w:val="003628C2"/>
    <w:rsid w:val="00364DAD"/>
    <w:rsid w:val="003708C9"/>
    <w:rsid w:val="003748B3"/>
    <w:rsid w:val="0037535B"/>
    <w:rsid w:val="00381C21"/>
    <w:rsid w:val="00382375"/>
    <w:rsid w:val="00385BF9"/>
    <w:rsid w:val="00393B81"/>
    <w:rsid w:val="00394BFB"/>
    <w:rsid w:val="003B3474"/>
    <w:rsid w:val="003B37FF"/>
    <w:rsid w:val="003B6EA9"/>
    <w:rsid w:val="003B7BF7"/>
    <w:rsid w:val="003C1EBB"/>
    <w:rsid w:val="003F1F96"/>
    <w:rsid w:val="003F3F7B"/>
    <w:rsid w:val="00402960"/>
    <w:rsid w:val="00410F5F"/>
    <w:rsid w:val="00420433"/>
    <w:rsid w:val="00452D78"/>
    <w:rsid w:val="00455F33"/>
    <w:rsid w:val="0047239D"/>
    <w:rsid w:val="004921B7"/>
    <w:rsid w:val="004A2FC0"/>
    <w:rsid w:val="004D166E"/>
    <w:rsid w:val="004D3B5A"/>
    <w:rsid w:val="004D40BA"/>
    <w:rsid w:val="004E5875"/>
    <w:rsid w:val="004E76F4"/>
    <w:rsid w:val="004F4386"/>
    <w:rsid w:val="004F6E45"/>
    <w:rsid w:val="005010F0"/>
    <w:rsid w:val="005044EC"/>
    <w:rsid w:val="00517050"/>
    <w:rsid w:val="0052046C"/>
    <w:rsid w:val="00523438"/>
    <w:rsid w:val="00557744"/>
    <w:rsid w:val="00574229"/>
    <w:rsid w:val="00593E34"/>
    <w:rsid w:val="005963F2"/>
    <w:rsid w:val="00597728"/>
    <w:rsid w:val="005A130B"/>
    <w:rsid w:val="005C4EA0"/>
    <w:rsid w:val="005C6A9B"/>
    <w:rsid w:val="005C7F91"/>
    <w:rsid w:val="005D02BA"/>
    <w:rsid w:val="005D0E22"/>
    <w:rsid w:val="005F1BFF"/>
    <w:rsid w:val="00602BD0"/>
    <w:rsid w:val="00602CCE"/>
    <w:rsid w:val="00615526"/>
    <w:rsid w:val="00615BDA"/>
    <w:rsid w:val="0063639F"/>
    <w:rsid w:val="006817F9"/>
    <w:rsid w:val="006A5C1C"/>
    <w:rsid w:val="006A685C"/>
    <w:rsid w:val="006C183C"/>
    <w:rsid w:val="006C45C9"/>
    <w:rsid w:val="006C6B63"/>
    <w:rsid w:val="006F1107"/>
    <w:rsid w:val="006F49AB"/>
    <w:rsid w:val="00711DE2"/>
    <w:rsid w:val="007123F3"/>
    <w:rsid w:val="00782BBE"/>
    <w:rsid w:val="00795321"/>
    <w:rsid w:val="00796B28"/>
    <w:rsid w:val="007A2C08"/>
    <w:rsid w:val="007A5707"/>
    <w:rsid w:val="007A765D"/>
    <w:rsid w:val="007B7B59"/>
    <w:rsid w:val="007C781C"/>
    <w:rsid w:val="007D49C9"/>
    <w:rsid w:val="007E7DB9"/>
    <w:rsid w:val="007F2D8E"/>
    <w:rsid w:val="0081587D"/>
    <w:rsid w:val="00847B21"/>
    <w:rsid w:val="00852A98"/>
    <w:rsid w:val="00864F78"/>
    <w:rsid w:val="008807CD"/>
    <w:rsid w:val="00886AF3"/>
    <w:rsid w:val="008873F9"/>
    <w:rsid w:val="00890402"/>
    <w:rsid w:val="008A5B1D"/>
    <w:rsid w:val="008B4510"/>
    <w:rsid w:val="008C58BF"/>
    <w:rsid w:val="008E31BA"/>
    <w:rsid w:val="008F0B5F"/>
    <w:rsid w:val="008F1824"/>
    <w:rsid w:val="00900CBC"/>
    <w:rsid w:val="00926E5F"/>
    <w:rsid w:val="00951720"/>
    <w:rsid w:val="00956B2B"/>
    <w:rsid w:val="00961EC2"/>
    <w:rsid w:val="0097791C"/>
    <w:rsid w:val="0098098C"/>
    <w:rsid w:val="0098367D"/>
    <w:rsid w:val="009A16E2"/>
    <w:rsid w:val="009A4D64"/>
    <w:rsid w:val="009A7F39"/>
    <w:rsid w:val="009C17D2"/>
    <w:rsid w:val="009D1609"/>
    <w:rsid w:val="009E4538"/>
    <w:rsid w:val="009E72E8"/>
    <w:rsid w:val="009F68D4"/>
    <w:rsid w:val="00A01CD1"/>
    <w:rsid w:val="00A113DD"/>
    <w:rsid w:val="00A23152"/>
    <w:rsid w:val="00A319FB"/>
    <w:rsid w:val="00A33193"/>
    <w:rsid w:val="00A34053"/>
    <w:rsid w:val="00A42651"/>
    <w:rsid w:val="00A544AB"/>
    <w:rsid w:val="00A66D4F"/>
    <w:rsid w:val="00A83078"/>
    <w:rsid w:val="00A84D3D"/>
    <w:rsid w:val="00A87155"/>
    <w:rsid w:val="00A916CD"/>
    <w:rsid w:val="00A93F75"/>
    <w:rsid w:val="00AA3B69"/>
    <w:rsid w:val="00AC65BE"/>
    <w:rsid w:val="00AD0C01"/>
    <w:rsid w:val="00AD6F3E"/>
    <w:rsid w:val="00B35075"/>
    <w:rsid w:val="00B6010B"/>
    <w:rsid w:val="00B6181E"/>
    <w:rsid w:val="00B62540"/>
    <w:rsid w:val="00B70936"/>
    <w:rsid w:val="00B8116D"/>
    <w:rsid w:val="00B8345C"/>
    <w:rsid w:val="00BA0C6B"/>
    <w:rsid w:val="00BA3470"/>
    <w:rsid w:val="00BB6E56"/>
    <w:rsid w:val="00BC0168"/>
    <w:rsid w:val="00BC38FC"/>
    <w:rsid w:val="00BC6E54"/>
    <w:rsid w:val="00BC7E49"/>
    <w:rsid w:val="00BE0505"/>
    <w:rsid w:val="00BF14A7"/>
    <w:rsid w:val="00BF44D3"/>
    <w:rsid w:val="00C02F30"/>
    <w:rsid w:val="00C05304"/>
    <w:rsid w:val="00C10897"/>
    <w:rsid w:val="00C170CE"/>
    <w:rsid w:val="00C40FED"/>
    <w:rsid w:val="00C42658"/>
    <w:rsid w:val="00C43F65"/>
    <w:rsid w:val="00C533E1"/>
    <w:rsid w:val="00C53FD9"/>
    <w:rsid w:val="00C67FE4"/>
    <w:rsid w:val="00C7000E"/>
    <w:rsid w:val="00C848E1"/>
    <w:rsid w:val="00CA02F5"/>
    <w:rsid w:val="00CC778E"/>
    <w:rsid w:val="00CE05CE"/>
    <w:rsid w:val="00CE6EED"/>
    <w:rsid w:val="00CF612C"/>
    <w:rsid w:val="00D1195F"/>
    <w:rsid w:val="00D2079D"/>
    <w:rsid w:val="00D26269"/>
    <w:rsid w:val="00D2749B"/>
    <w:rsid w:val="00D40D4B"/>
    <w:rsid w:val="00D4184B"/>
    <w:rsid w:val="00D56D07"/>
    <w:rsid w:val="00D67180"/>
    <w:rsid w:val="00D74567"/>
    <w:rsid w:val="00D84850"/>
    <w:rsid w:val="00D91513"/>
    <w:rsid w:val="00DC2CF1"/>
    <w:rsid w:val="00E15369"/>
    <w:rsid w:val="00E15E8C"/>
    <w:rsid w:val="00E17EFB"/>
    <w:rsid w:val="00E279DF"/>
    <w:rsid w:val="00E33351"/>
    <w:rsid w:val="00E34360"/>
    <w:rsid w:val="00E70FED"/>
    <w:rsid w:val="00E7665A"/>
    <w:rsid w:val="00E76E7D"/>
    <w:rsid w:val="00EA0CE9"/>
    <w:rsid w:val="00EB1665"/>
    <w:rsid w:val="00ED3E83"/>
    <w:rsid w:val="00EE21E3"/>
    <w:rsid w:val="00EF1869"/>
    <w:rsid w:val="00EF21AF"/>
    <w:rsid w:val="00EF6E64"/>
    <w:rsid w:val="00EF7F81"/>
    <w:rsid w:val="00F01222"/>
    <w:rsid w:val="00F426A0"/>
    <w:rsid w:val="00F44E4A"/>
    <w:rsid w:val="00F52271"/>
    <w:rsid w:val="00F571ED"/>
    <w:rsid w:val="00F60CE7"/>
    <w:rsid w:val="00F634B9"/>
    <w:rsid w:val="00F6452A"/>
    <w:rsid w:val="00F64C2E"/>
    <w:rsid w:val="00F7316A"/>
    <w:rsid w:val="00F82FA9"/>
    <w:rsid w:val="00FB3B93"/>
    <w:rsid w:val="00FE486A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679B"/>
  <w15:docId w15:val="{29291FD6-0BF3-4B2A-A264-7586B54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B8116D"/>
    <w:pPr>
      <w:autoSpaceDE w:val="0"/>
      <w:autoSpaceDN w:val="0"/>
      <w:adjustRightInd w:val="0"/>
      <w:spacing w:after="0" w:line="241" w:lineRule="atLeast"/>
    </w:pPr>
    <w:rPr>
      <w:rFonts w:ascii="Akzidenz Grotesk BQ" w:hAnsi="Akzidenz Grotesk BQ"/>
      <w:sz w:val="24"/>
      <w:szCs w:val="24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lfej">
    <w:name w:val="header"/>
    <w:basedOn w:val="Norml"/>
    <w:link w:val="lfejChar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rsid w:val="00C10897"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577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4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239D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3B6EA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Vltozat">
    <w:name w:val="Revision"/>
    <w:hidden/>
    <w:uiPriority w:val="99"/>
    <w:semiHidden/>
    <w:rsid w:val="00BC6E5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unhideWhenUsed/>
    <w:rsid w:val="007E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8807CD"/>
  </w:style>
  <w:style w:type="paragraph" w:customStyle="1" w:styleId="bodytext">
    <w:name w:val="bodytext"/>
    <w:basedOn w:val="Norml"/>
    <w:rsid w:val="0089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8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C7C7C7"/>
          </w:divBdr>
          <w:divsChild>
            <w:div w:id="14689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rbert.gaznar@loung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Adrián Zsolt dr.</dc:creator>
  <cp:keywords/>
  <dc:description/>
  <cp:lastModifiedBy>Vivien Klarianka</cp:lastModifiedBy>
  <cp:revision>2</cp:revision>
  <dcterms:created xsi:type="dcterms:W3CDTF">2021-09-30T08:57:00Z</dcterms:created>
  <dcterms:modified xsi:type="dcterms:W3CDTF">2021-09-30T08:57:00Z</dcterms:modified>
</cp:coreProperties>
</file>