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E9F2" w14:textId="77777777" w:rsidR="00527225" w:rsidRDefault="00D204A3">
      <w:pPr>
        <w:tabs>
          <w:tab w:val="left" w:pos="2700"/>
        </w:tabs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SAJTÓKÖZLEMÉNY</w:t>
      </w:r>
    </w:p>
    <w:p w14:paraId="6FBDD901" w14:textId="243F3A6A" w:rsidR="00527225" w:rsidRDefault="00D204A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Dorog, 2023. </w:t>
      </w:r>
      <w:r w:rsidR="006C0584">
        <w:rPr>
          <w:rFonts w:ascii="Calibri" w:eastAsia="Calibri" w:hAnsi="Calibri" w:cs="Calibri"/>
          <w:sz w:val="22"/>
          <w:szCs w:val="22"/>
        </w:rPr>
        <w:t>június 7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13AF160" w14:textId="77777777" w:rsidR="00527225" w:rsidRDefault="0052722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D741F5A" w14:textId="77777777" w:rsidR="006B5160" w:rsidRDefault="006B5160">
      <w:pPr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5AB29D03" w14:textId="77777777" w:rsidR="006C0584" w:rsidRPr="006C0584" w:rsidRDefault="006C0584" w:rsidP="006C0584">
      <w:pPr>
        <w:rPr>
          <w:rFonts w:ascii="Calibri" w:eastAsia="Calibri" w:hAnsi="Calibri" w:cs="Calibri"/>
          <w:b/>
          <w:caps/>
          <w:sz w:val="28"/>
          <w:szCs w:val="28"/>
        </w:rPr>
      </w:pPr>
      <w:r w:rsidRPr="006C0584">
        <w:rPr>
          <w:rFonts w:ascii="Calibri" w:eastAsia="Calibri" w:hAnsi="Calibri" w:cs="Calibri"/>
          <w:b/>
          <w:caps/>
          <w:sz w:val="28"/>
          <w:szCs w:val="28"/>
        </w:rPr>
        <w:t>Gél-technológiás ragasztótapaszok jelentik a következő szintet</w:t>
      </w:r>
    </w:p>
    <w:p w14:paraId="113E5B8D" w14:textId="77777777" w:rsidR="006C0584" w:rsidRPr="009118BE" w:rsidRDefault="006C0584" w:rsidP="006C0584">
      <w:pPr>
        <w:shd w:val="clear" w:color="auto" w:fill="FFFFFF"/>
        <w:spacing w:after="240"/>
        <w:jc w:val="both"/>
        <w:rPr>
          <w:rFonts w:cstheme="minorHAnsi"/>
          <w:color w:val="282724"/>
          <w:sz w:val="28"/>
          <w:szCs w:val="28"/>
        </w:rPr>
      </w:pPr>
    </w:p>
    <w:p w14:paraId="204AF370" w14:textId="77777777" w:rsidR="006C0584" w:rsidRPr="006C0584" w:rsidRDefault="006C0584" w:rsidP="006C0584">
      <w:pPr>
        <w:spacing w:after="160" w:line="25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C0584">
        <w:rPr>
          <w:rFonts w:ascii="Calibri" w:hAnsi="Calibri" w:cs="Calibri"/>
          <w:b/>
          <w:bCs/>
          <w:sz w:val="24"/>
          <w:szCs w:val="24"/>
        </w:rPr>
        <w:t>Áttörő technológiai fejlesztés kínál új lehetőségeket az építési és felújítási munkálatokban. A Baumit gél-technológiás homlokzati ragasztótapaszokkal váltotta fel a korábbi megoldásokat.</w:t>
      </w:r>
    </w:p>
    <w:p w14:paraId="7669C08A" w14:textId="77777777" w:rsidR="006C0584" w:rsidRPr="006C0584" w:rsidRDefault="006C0584" w:rsidP="006C0584">
      <w:pPr>
        <w:spacing w:after="160" w:line="256" w:lineRule="auto"/>
        <w:jc w:val="both"/>
        <w:rPr>
          <w:rFonts w:ascii="Calibri" w:hAnsi="Calibri" w:cs="Calibri"/>
          <w:sz w:val="24"/>
          <w:szCs w:val="24"/>
        </w:rPr>
      </w:pPr>
      <w:r w:rsidRPr="006C0584">
        <w:rPr>
          <w:rFonts w:ascii="Calibri" w:hAnsi="Calibri" w:cs="Calibri"/>
          <w:sz w:val="24"/>
          <w:szCs w:val="24"/>
        </w:rPr>
        <w:t>Az új, innovatív termékcsoport bevezetése jelentős előrelépést hoz. Technológiai áttörés, amely gyorsabb és hatékonyabb feldolgozást tesz lehetővé. Alkalmazása minőségi ugrást jelent, megkönnyíti a kivitelezők munkáját. Amellett, hogy a termékek rendkívül rugalmasak és könnyen kezelhetők, minimalizálják a környezeti terhelést is.</w:t>
      </w:r>
    </w:p>
    <w:p w14:paraId="520C5875" w14:textId="77777777" w:rsidR="006C0584" w:rsidRPr="006C0584" w:rsidRDefault="006C0584" w:rsidP="006C0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6C0584">
        <w:rPr>
          <w:rFonts w:ascii="Calibri" w:hAnsi="Calibri" w:cs="Calibri"/>
          <w:sz w:val="22"/>
          <w:szCs w:val="22"/>
        </w:rPr>
        <w:t xml:space="preserve">A Gél-technológia a Baumit kutatás-fejlesztésének eredményeként és a felhasználói visszajelzéseken alapulva született meg. Mivel a vállalat elkötelezett a minőségi termékek előállítása és a fenntarthatóság előmozdítása iránt, ezért az új megoldások értékesítését hosszú és alapos tesztelés előzte meg. </w:t>
      </w:r>
    </w:p>
    <w:p w14:paraId="3EAA50C1" w14:textId="62CDA63C" w:rsidR="006C0584" w:rsidRPr="006C0584" w:rsidRDefault="004D0F98" w:rsidP="006C0584">
      <w:pPr>
        <w:spacing w:after="160" w:line="256" w:lineRule="auto"/>
        <w:jc w:val="both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066F25A4" wp14:editId="67197DA4">
            <wp:extent cx="5762625" cy="3221990"/>
            <wp:effectExtent l="0" t="0" r="9525" b="0"/>
            <wp:docPr id="155905656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584" w:rsidRPr="006C0584">
        <w:rPr>
          <w:rFonts w:ascii="Calibri" w:hAnsi="Calibri" w:cs="Calibri"/>
          <w:sz w:val="24"/>
          <w:szCs w:val="24"/>
        </w:rPr>
        <w:t xml:space="preserve">Az új ragasztók rendkívül könnyen bedolgozhatók, magas minőséget biztosítanak és gyorsabb munkavégzést tesznek lehetővé. A gél-technológia rugalmas felületet eredményez, amely a felhasználóknak egyszerűbb és hatékonyabb feldolgozást biztosít. Az új ragasztótapaszok finomabb, krémes állaguk révén egyenletesebben zárnak a beágyazott háló felett. Emellett kiemelkedő mechanikai ellenállással rendelkeznek. </w:t>
      </w:r>
    </w:p>
    <w:p w14:paraId="26E8C432" w14:textId="12783062" w:rsidR="006C0584" w:rsidRDefault="006C0584" w:rsidP="006C0584">
      <w:pPr>
        <w:spacing w:after="160" w:line="256" w:lineRule="auto"/>
        <w:jc w:val="both"/>
        <w:rPr>
          <w:rFonts w:ascii="Calibri" w:hAnsi="Calibri" w:cs="Calibri"/>
          <w:sz w:val="24"/>
          <w:szCs w:val="24"/>
        </w:rPr>
      </w:pPr>
      <w:r w:rsidRPr="006C0584">
        <w:rPr>
          <w:rFonts w:ascii="Calibri" w:hAnsi="Calibri" w:cs="Calibri"/>
          <w:sz w:val="24"/>
          <w:szCs w:val="24"/>
        </w:rPr>
        <w:lastRenderedPageBreak/>
        <w:t xml:space="preserve">Az új típusú tapaszokból több változatot is értékesít a Baumit, a prémium minőségűtől a kiemelkedő időjárási viszonyokra optimalizált változaton át a kiváló ár-érték arányúig. A hőszigetelő lemezek ragasztására kifejlesztett megoldások mindegyike por alakban kapható és egyaránt alkalmasak a kézi és gépi felhasználásra. Ezek az </w:t>
      </w:r>
      <w:proofErr w:type="spellStart"/>
      <w:r w:rsidRPr="006C0584">
        <w:rPr>
          <w:rFonts w:ascii="Calibri" w:hAnsi="Calibri" w:cs="Calibri"/>
          <w:sz w:val="24"/>
          <w:szCs w:val="24"/>
        </w:rPr>
        <w:t>openContact</w:t>
      </w:r>
      <w:proofErr w:type="spellEnd"/>
      <w:r w:rsidRPr="006C058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C0584">
        <w:rPr>
          <w:rFonts w:ascii="Calibri" w:hAnsi="Calibri" w:cs="Calibri"/>
          <w:sz w:val="24"/>
          <w:szCs w:val="24"/>
        </w:rPr>
        <w:t>StarContact</w:t>
      </w:r>
      <w:proofErr w:type="spellEnd"/>
      <w:r w:rsidRPr="006C058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C0584">
        <w:rPr>
          <w:rFonts w:ascii="Calibri" w:hAnsi="Calibri" w:cs="Calibri"/>
          <w:sz w:val="24"/>
          <w:szCs w:val="24"/>
        </w:rPr>
        <w:t>StarContact</w:t>
      </w:r>
      <w:proofErr w:type="spellEnd"/>
      <w:r w:rsidRPr="006C0584">
        <w:rPr>
          <w:rFonts w:ascii="Calibri" w:hAnsi="Calibri" w:cs="Calibri"/>
          <w:sz w:val="24"/>
          <w:szCs w:val="24"/>
        </w:rPr>
        <w:t xml:space="preserve"> White és </w:t>
      </w:r>
      <w:proofErr w:type="spellStart"/>
      <w:r w:rsidRPr="006C0584">
        <w:rPr>
          <w:rFonts w:ascii="Calibri" w:hAnsi="Calibri" w:cs="Calibri"/>
          <w:sz w:val="24"/>
          <w:szCs w:val="24"/>
        </w:rPr>
        <w:t>ProfiContact</w:t>
      </w:r>
      <w:proofErr w:type="spellEnd"/>
      <w:r w:rsidRPr="006C0584">
        <w:rPr>
          <w:rFonts w:ascii="Calibri" w:hAnsi="Calibri" w:cs="Calibri"/>
          <w:sz w:val="24"/>
          <w:szCs w:val="24"/>
        </w:rPr>
        <w:t xml:space="preserve"> terméknéven találhatók meg a gyártó </w:t>
      </w:r>
      <w:hyperlink r:id="rId8" w:history="1">
        <w:r w:rsidRPr="004D0F98">
          <w:rPr>
            <w:rStyle w:val="Hiperhivatkozs"/>
            <w:rFonts w:ascii="Calibri" w:hAnsi="Calibri" w:cs="Calibri"/>
            <w:sz w:val="24"/>
            <w:szCs w:val="24"/>
          </w:rPr>
          <w:t>kínálatában</w:t>
        </w:r>
      </w:hyperlink>
      <w:r w:rsidRPr="006C0584">
        <w:rPr>
          <w:rFonts w:ascii="Calibri" w:hAnsi="Calibri" w:cs="Calibri"/>
          <w:sz w:val="24"/>
          <w:szCs w:val="24"/>
        </w:rPr>
        <w:t>.</w:t>
      </w:r>
    </w:p>
    <w:p w14:paraId="78C9083A" w14:textId="609DE856" w:rsidR="00527225" w:rsidRDefault="00527225">
      <w:pPr>
        <w:rPr>
          <w:rFonts w:ascii="Calibri" w:eastAsia="Calibri" w:hAnsi="Calibri" w:cs="Calibri"/>
          <w:sz w:val="18"/>
          <w:szCs w:val="18"/>
        </w:rPr>
      </w:pPr>
    </w:p>
    <w:sectPr w:rsidR="00527225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417" w:right="1417" w:bottom="1417" w:left="1417" w:header="907" w:footer="9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2BE0A" w14:textId="77777777" w:rsidR="00884E60" w:rsidRDefault="00884E60">
      <w:r>
        <w:separator/>
      </w:r>
    </w:p>
  </w:endnote>
  <w:endnote w:type="continuationSeparator" w:id="0">
    <w:p w14:paraId="0E3EAE80" w14:textId="77777777" w:rsidR="00884E60" w:rsidRDefault="0088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">
    <w:altName w:val="Calibri"/>
    <w:charset w:val="00"/>
    <w:family w:val="auto"/>
    <w:pitch w:val="default"/>
  </w:font>
  <w:font w:name="Libre Franklin">
    <w:charset w:val="EE"/>
    <w:family w:val="auto"/>
    <w:pitch w:val="variable"/>
    <w:sig w:usb0="A00000FF" w:usb1="4000205B" w:usb2="00000000" w:usb3="00000000" w:csb0="000001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A92A" w14:textId="3B745A86" w:rsidR="00527225" w:rsidRDefault="00D204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1"/>
        <w:szCs w:val="21"/>
      </w:rPr>
    </w:pPr>
    <w:r>
      <w:rPr>
        <w:rFonts w:ascii="Calibri" w:eastAsia="Calibri" w:hAnsi="Calibri" w:cs="Calibri"/>
        <w:color w:val="000000"/>
        <w:sz w:val="21"/>
        <w:szCs w:val="21"/>
      </w:rPr>
      <w:fldChar w:fldCharType="begin"/>
    </w:r>
    <w:r>
      <w:rPr>
        <w:rFonts w:ascii="Calibri" w:eastAsia="Calibri" w:hAnsi="Calibri" w:cs="Calibri"/>
        <w:color w:val="000000"/>
        <w:sz w:val="21"/>
        <w:szCs w:val="21"/>
      </w:rPr>
      <w:instrText>PAGE</w:instrText>
    </w:r>
    <w:r>
      <w:rPr>
        <w:rFonts w:ascii="Calibri" w:eastAsia="Calibri" w:hAnsi="Calibri" w:cs="Calibri"/>
        <w:color w:val="000000"/>
        <w:sz w:val="21"/>
        <w:szCs w:val="21"/>
      </w:rPr>
      <w:fldChar w:fldCharType="separate"/>
    </w:r>
    <w:r w:rsidR="00373B38">
      <w:rPr>
        <w:rFonts w:ascii="Calibri" w:eastAsia="Calibri" w:hAnsi="Calibri" w:cs="Calibri"/>
        <w:noProof/>
        <w:color w:val="000000"/>
        <w:sz w:val="21"/>
        <w:szCs w:val="21"/>
      </w:rPr>
      <w:t>3</w:t>
    </w:r>
    <w:r>
      <w:rPr>
        <w:rFonts w:ascii="Calibri" w:eastAsia="Calibri" w:hAnsi="Calibri" w:cs="Calibri"/>
        <w:color w:val="000000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16AB" w14:textId="77777777" w:rsidR="00527225" w:rsidRDefault="00D204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1"/>
        <w:szCs w:val="21"/>
      </w:rPr>
    </w:pPr>
    <w:r>
      <w:rPr>
        <w:rFonts w:ascii="Calibri" w:eastAsia="Calibri" w:hAnsi="Calibri" w:cs="Calibri"/>
        <w:color w:val="000000"/>
        <w:sz w:val="21"/>
        <w:szCs w:val="21"/>
      </w:rPr>
      <w:fldChar w:fldCharType="begin"/>
    </w:r>
    <w:r>
      <w:rPr>
        <w:rFonts w:ascii="Calibri" w:eastAsia="Calibri" w:hAnsi="Calibri" w:cs="Calibri"/>
        <w:color w:val="000000"/>
        <w:sz w:val="21"/>
        <w:szCs w:val="21"/>
      </w:rPr>
      <w:instrText>PAGE</w:instrText>
    </w:r>
    <w:r>
      <w:rPr>
        <w:rFonts w:ascii="Calibri" w:eastAsia="Calibri" w:hAnsi="Calibri" w:cs="Calibri"/>
        <w:color w:val="000000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3B54" w14:textId="77777777" w:rsidR="00884E60" w:rsidRDefault="00884E60">
      <w:r>
        <w:separator/>
      </w:r>
    </w:p>
  </w:footnote>
  <w:footnote w:type="continuationSeparator" w:id="0">
    <w:p w14:paraId="0B705675" w14:textId="77777777" w:rsidR="00884E60" w:rsidRDefault="00884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4663" w14:textId="77777777" w:rsidR="00527225" w:rsidRDefault="00D204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object w:dxaOrig="1161" w:dyaOrig="1381" w14:anchorId="464872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7.5pt" fillcolor="window">
          <v:imagedata r:id="rId1" o:title=""/>
        </v:shape>
        <o:OLEObject Type="Embed" ProgID="Word.Picture.8" ShapeID="_x0000_i1025" DrawAspect="Content" ObjectID="_1748079722" r:id="rId2"/>
      </w:object>
    </w:r>
  </w:p>
  <w:p w14:paraId="2AC926DF" w14:textId="77777777" w:rsidR="00527225" w:rsidRDefault="005272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01E509DD" w14:textId="77777777" w:rsidR="00527225" w:rsidRDefault="005272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gjdgxs" w:colFirst="0" w:colLast="0"/>
  <w:bookmarkEnd w:id="0"/>
  <w:p w14:paraId="773BECB0" w14:textId="77777777" w:rsidR="00527225" w:rsidRDefault="00D204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object w:dxaOrig="1161" w:dyaOrig="1381" w14:anchorId="6454D3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7pt;height:67.5pt" fillcolor="window">
          <v:imagedata r:id="rId1" o:title=""/>
        </v:shape>
        <o:OLEObject Type="Embed" ProgID="Word.Picture.8" ShapeID="_x0000_i1026" DrawAspect="Content" ObjectID="_1748079723" r:id="rId2"/>
      </w:object>
    </w:r>
  </w:p>
  <w:p w14:paraId="50F4207C" w14:textId="77777777" w:rsidR="00527225" w:rsidRDefault="005272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3F2"/>
    <w:multiLevelType w:val="hybridMultilevel"/>
    <w:tmpl w:val="6C60FA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762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xsLQ0Mzc1B1IWJko6SsGpxcWZ+XkgBca1AF802CcsAAAA"/>
  </w:docVars>
  <w:rsids>
    <w:rsidRoot w:val="00527225"/>
    <w:rsid w:val="000315E5"/>
    <w:rsid w:val="0006214E"/>
    <w:rsid w:val="0006441C"/>
    <w:rsid w:val="0007676A"/>
    <w:rsid w:val="00090BA9"/>
    <w:rsid w:val="000C4EAF"/>
    <w:rsid w:val="000C693B"/>
    <w:rsid w:val="000F45F0"/>
    <w:rsid w:val="00101267"/>
    <w:rsid w:val="00105D13"/>
    <w:rsid w:val="001143C0"/>
    <w:rsid w:val="001265B4"/>
    <w:rsid w:val="00182ADF"/>
    <w:rsid w:val="001B054D"/>
    <w:rsid w:val="001C0779"/>
    <w:rsid w:val="001C232E"/>
    <w:rsid w:val="001C57C1"/>
    <w:rsid w:val="001F558B"/>
    <w:rsid w:val="0021410C"/>
    <w:rsid w:val="0024318D"/>
    <w:rsid w:val="00257B98"/>
    <w:rsid w:val="00262BB1"/>
    <w:rsid w:val="00285704"/>
    <w:rsid w:val="00291D3C"/>
    <w:rsid w:val="002954F3"/>
    <w:rsid w:val="002A7848"/>
    <w:rsid w:val="002B4EA7"/>
    <w:rsid w:val="002B53D8"/>
    <w:rsid w:val="002C3FCC"/>
    <w:rsid w:val="002E5583"/>
    <w:rsid w:val="00331BBE"/>
    <w:rsid w:val="003333A9"/>
    <w:rsid w:val="00344EB8"/>
    <w:rsid w:val="00354E06"/>
    <w:rsid w:val="003566D7"/>
    <w:rsid w:val="00373B38"/>
    <w:rsid w:val="003765F8"/>
    <w:rsid w:val="00382744"/>
    <w:rsid w:val="00394D85"/>
    <w:rsid w:val="003A7F29"/>
    <w:rsid w:val="003C5063"/>
    <w:rsid w:val="003D0FB3"/>
    <w:rsid w:val="003E0994"/>
    <w:rsid w:val="003F266B"/>
    <w:rsid w:val="003F64C2"/>
    <w:rsid w:val="00410506"/>
    <w:rsid w:val="004148F9"/>
    <w:rsid w:val="004316EB"/>
    <w:rsid w:val="00435C8C"/>
    <w:rsid w:val="00436A01"/>
    <w:rsid w:val="0045158E"/>
    <w:rsid w:val="0047792F"/>
    <w:rsid w:val="004A0731"/>
    <w:rsid w:val="004B0170"/>
    <w:rsid w:val="004B0277"/>
    <w:rsid w:val="004D0F98"/>
    <w:rsid w:val="004D2D6D"/>
    <w:rsid w:val="004F47CD"/>
    <w:rsid w:val="00501314"/>
    <w:rsid w:val="0051760D"/>
    <w:rsid w:val="0052079D"/>
    <w:rsid w:val="00526FA8"/>
    <w:rsid w:val="00527225"/>
    <w:rsid w:val="00527B9C"/>
    <w:rsid w:val="005510DD"/>
    <w:rsid w:val="00556629"/>
    <w:rsid w:val="005662F3"/>
    <w:rsid w:val="005B3129"/>
    <w:rsid w:val="005C1CFE"/>
    <w:rsid w:val="006157E2"/>
    <w:rsid w:val="0062139F"/>
    <w:rsid w:val="006350ED"/>
    <w:rsid w:val="00673FBD"/>
    <w:rsid w:val="006808B8"/>
    <w:rsid w:val="006B5160"/>
    <w:rsid w:val="006C0584"/>
    <w:rsid w:val="006D3668"/>
    <w:rsid w:val="006D5F35"/>
    <w:rsid w:val="006E01B9"/>
    <w:rsid w:val="006E17EB"/>
    <w:rsid w:val="00703806"/>
    <w:rsid w:val="007536D9"/>
    <w:rsid w:val="00757491"/>
    <w:rsid w:val="00767A3D"/>
    <w:rsid w:val="00782633"/>
    <w:rsid w:val="0078530A"/>
    <w:rsid w:val="00785F91"/>
    <w:rsid w:val="00792D12"/>
    <w:rsid w:val="00797461"/>
    <w:rsid w:val="007B3F73"/>
    <w:rsid w:val="007C5B83"/>
    <w:rsid w:val="007E2A92"/>
    <w:rsid w:val="00807410"/>
    <w:rsid w:val="00824349"/>
    <w:rsid w:val="008673E8"/>
    <w:rsid w:val="00884E60"/>
    <w:rsid w:val="008D6001"/>
    <w:rsid w:val="008F2CCA"/>
    <w:rsid w:val="00917B9F"/>
    <w:rsid w:val="00944942"/>
    <w:rsid w:val="0094591F"/>
    <w:rsid w:val="009909B8"/>
    <w:rsid w:val="00991FD0"/>
    <w:rsid w:val="009937C1"/>
    <w:rsid w:val="009A7EC3"/>
    <w:rsid w:val="009E2AE6"/>
    <w:rsid w:val="00A156CA"/>
    <w:rsid w:val="00A23691"/>
    <w:rsid w:val="00A23E67"/>
    <w:rsid w:val="00A33944"/>
    <w:rsid w:val="00A6623D"/>
    <w:rsid w:val="00A7285F"/>
    <w:rsid w:val="00A73CC2"/>
    <w:rsid w:val="00A8370C"/>
    <w:rsid w:val="00AA70A8"/>
    <w:rsid w:val="00AC3F58"/>
    <w:rsid w:val="00AD03FE"/>
    <w:rsid w:val="00AD340B"/>
    <w:rsid w:val="00AE1C75"/>
    <w:rsid w:val="00AF110C"/>
    <w:rsid w:val="00AF7FC4"/>
    <w:rsid w:val="00B035D4"/>
    <w:rsid w:val="00B12E57"/>
    <w:rsid w:val="00B24694"/>
    <w:rsid w:val="00B435EF"/>
    <w:rsid w:val="00BA461D"/>
    <w:rsid w:val="00BD1B55"/>
    <w:rsid w:val="00C03583"/>
    <w:rsid w:val="00C07BB0"/>
    <w:rsid w:val="00C20849"/>
    <w:rsid w:val="00C32A77"/>
    <w:rsid w:val="00C40B8B"/>
    <w:rsid w:val="00C72AC7"/>
    <w:rsid w:val="00C76EEE"/>
    <w:rsid w:val="00CF2665"/>
    <w:rsid w:val="00D01C2F"/>
    <w:rsid w:val="00D0237D"/>
    <w:rsid w:val="00D204A3"/>
    <w:rsid w:val="00D3076C"/>
    <w:rsid w:val="00D73D78"/>
    <w:rsid w:val="00D7413F"/>
    <w:rsid w:val="00DC7C17"/>
    <w:rsid w:val="00DF5212"/>
    <w:rsid w:val="00E0190C"/>
    <w:rsid w:val="00E123D8"/>
    <w:rsid w:val="00E27313"/>
    <w:rsid w:val="00E27A01"/>
    <w:rsid w:val="00E27E8D"/>
    <w:rsid w:val="00E50CBA"/>
    <w:rsid w:val="00E61EA5"/>
    <w:rsid w:val="00E64687"/>
    <w:rsid w:val="00E74C9C"/>
    <w:rsid w:val="00E779C8"/>
    <w:rsid w:val="00E91E88"/>
    <w:rsid w:val="00EE2EFB"/>
    <w:rsid w:val="00F075AE"/>
    <w:rsid w:val="00F07985"/>
    <w:rsid w:val="00F15400"/>
    <w:rsid w:val="00F2295A"/>
    <w:rsid w:val="00F24CF9"/>
    <w:rsid w:val="00F540E4"/>
    <w:rsid w:val="00F61580"/>
    <w:rsid w:val="00F73BC7"/>
    <w:rsid w:val="00FC124F"/>
    <w:rsid w:val="00FC12CA"/>
    <w:rsid w:val="00FD17AC"/>
    <w:rsid w:val="00FF3E6E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43EE9443"/>
  <w15:docId w15:val="{1AE5C739-5BB8-4072-B76F-DD44AE04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rFonts w:ascii="Franklin Gothic" w:eastAsia="Franklin Gothic" w:hAnsi="Franklin Gothic" w:cs="Franklin Gothic"/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outlineLvl w:val="2"/>
    </w:pPr>
    <w:rPr>
      <w:rFonts w:ascii="Libre Franklin" w:eastAsia="Libre Franklin" w:hAnsi="Libre Franklin" w:cs="Libre Franklin"/>
      <w:sz w:val="24"/>
      <w:szCs w:val="24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jc w:val="center"/>
      <w:outlineLvl w:val="3"/>
    </w:pPr>
    <w:rPr>
      <w:rFonts w:ascii="Libre Franklin" w:eastAsia="Libre Franklin" w:hAnsi="Libre Franklin" w:cs="Libre Franklin"/>
      <w:b/>
      <w:sz w:val="28"/>
      <w:szCs w:val="28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rFonts w:ascii="Libre Franklin" w:eastAsia="Libre Franklin" w:hAnsi="Libre Franklin" w:cs="Libre Franklin"/>
      <w:b/>
      <w:sz w:val="24"/>
      <w:szCs w:val="24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center"/>
      <w:outlineLvl w:val="5"/>
    </w:pPr>
    <w:rPr>
      <w:rFonts w:ascii="Libre Franklin" w:eastAsia="Libre Franklin" w:hAnsi="Libre Franklin" w:cs="Libre Frankli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Vltozat">
    <w:name w:val="Revision"/>
    <w:hidden/>
    <w:uiPriority w:val="99"/>
    <w:semiHidden/>
    <w:rsid w:val="006D5F35"/>
  </w:style>
  <w:style w:type="character" w:styleId="Jegyzethivatkozs">
    <w:name w:val="annotation reference"/>
    <w:basedOn w:val="Bekezdsalapbettpusa"/>
    <w:uiPriority w:val="99"/>
    <w:semiHidden/>
    <w:unhideWhenUsed/>
    <w:rsid w:val="006D5F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D5F35"/>
  </w:style>
  <w:style w:type="character" w:customStyle="1" w:styleId="JegyzetszvegChar">
    <w:name w:val="Jegyzetszöveg Char"/>
    <w:basedOn w:val="Bekezdsalapbettpusa"/>
    <w:link w:val="Jegyzetszveg"/>
    <w:uiPriority w:val="99"/>
    <w:rsid w:val="006D5F35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D5F3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D5F3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37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370C"/>
    <w:rPr>
      <w:rFonts w:ascii="Segoe UI" w:hAnsi="Segoe UI" w:cs="Segoe UI"/>
      <w:sz w:val="18"/>
      <w:szCs w:val="18"/>
    </w:rPr>
  </w:style>
  <w:style w:type="character" w:customStyle="1" w:styleId="il">
    <w:name w:val="il"/>
    <w:basedOn w:val="Bekezdsalapbettpusa"/>
    <w:rsid w:val="00E74C9C"/>
  </w:style>
  <w:style w:type="paragraph" w:styleId="Listaszerbekezds">
    <w:name w:val="List Paragraph"/>
    <w:basedOn w:val="Norml"/>
    <w:uiPriority w:val="34"/>
    <w:qFormat/>
    <w:rsid w:val="0024318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285F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D0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umit.hu/tudastar/homlokzati-hoszigetelo-rendszerek/gel-technologias-ragasztotapaszo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Bokor Zsófia</dc:creator>
  <cp:lastModifiedBy>Bokor Zsófia</cp:lastModifiedBy>
  <cp:revision>3</cp:revision>
  <dcterms:created xsi:type="dcterms:W3CDTF">2023-06-12T10:55:00Z</dcterms:created>
  <dcterms:modified xsi:type="dcterms:W3CDTF">2023-06-12T10:56:00Z</dcterms:modified>
</cp:coreProperties>
</file>