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7E3" w14:textId="77777777" w:rsidR="00BF14A7" w:rsidRPr="00956B2B" w:rsidRDefault="00BF14A7" w:rsidP="00BF14A7">
      <w:pPr>
        <w:tabs>
          <w:tab w:val="left" w:pos="2700"/>
        </w:tabs>
        <w:jc w:val="both"/>
        <w:rPr>
          <w:rFonts w:cstheme="minorHAnsi"/>
          <w:b/>
          <w:bCs/>
          <w:sz w:val="24"/>
          <w:szCs w:val="24"/>
        </w:rPr>
      </w:pPr>
      <w:r w:rsidRPr="00956B2B">
        <w:rPr>
          <w:rFonts w:cstheme="minorHAnsi"/>
          <w:b/>
          <w:bCs/>
          <w:sz w:val="24"/>
          <w:szCs w:val="24"/>
        </w:rPr>
        <w:t>SAJTÓINFORMÁCIÓ</w:t>
      </w:r>
    </w:p>
    <w:p w14:paraId="62F04D9D" w14:textId="337E2DB3" w:rsidR="00BF14A7" w:rsidRPr="00956B2B" w:rsidRDefault="00BC6E54" w:rsidP="00BF14A7">
      <w:pPr>
        <w:jc w:val="both"/>
        <w:rPr>
          <w:rFonts w:cstheme="minorHAnsi"/>
          <w:sz w:val="24"/>
          <w:szCs w:val="24"/>
        </w:rPr>
      </w:pPr>
      <w:r w:rsidRPr="00956B2B">
        <w:rPr>
          <w:rFonts w:cstheme="minorHAnsi"/>
          <w:sz w:val="24"/>
          <w:szCs w:val="24"/>
        </w:rPr>
        <w:t>Budapest</w:t>
      </w:r>
      <w:r w:rsidR="00BF14A7" w:rsidRPr="00956B2B">
        <w:rPr>
          <w:rFonts w:cstheme="minorHAnsi"/>
          <w:sz w:val="24"/>
          <w:szCs w:val="24"/>
        </w:rPr>
        <w:t>, 202</w:t>
      </w:r>
      <w:r w:rsidR="00F52271" w:rsidRPr="00956B2B">
        <w:rPr>
          <w:rFonts w:cstheme="minorHAnsi"/>
          <w:sz w:val="24"/>
          <w:szCs w:val="24"/>
        </w:rPr>
        <w:t>1</w:t>
      </w:r>
      <w:r w:rsidR="00BF14A7" w:rsidRPr="00956B2B">
        <w:rPr>
          <w:rFonts w:cstheme="minorHAnsi"/>
          <w:sz w:val="24"/>
          <w:szCs w:val="24"/>
        </w:rPr>
        <w:t xml:space="preserve">. </w:t>
      </w:r>
      <w:r w:rsidR="00A37341">
        <w:rPr>
          <w:rFonts w:cstheme="minorHAnsi"/>
          <w:sz w:val="24"/>
          <w:szCs w:val="24"/>
        </w:rPr>
        <w:t>június</w:t>
      </w:r>
      <w:r w:rsidR="00F52271" w:rsidRPr="00956B2B">
        <w:rPr>
          <w:rFonts w:cstheme="minorHAnsi"/>
          <w:sz w:val="24"/>
          <w:szCs w:val="24"/>
        </w:rPr>
        <w:t xml:space="preserve"> </w:t>
      </w:r>
      <w:r w:rsidR="00A37341">
        <w:rPr>
          <w:rFonts w:cstheme="minorHAnsi"/>
          <w:sz w:val="24"/>
          <w:szCs w:val="24"/>
        </w:rPr>
        <w:t>03</w:t>
      </w:r>
      <w:r w:rsidR="00C2271E" w:rsidRPr="004E0091">
        <w:rPr>
          <w:rFonts w:cstheme="minorHAnsi"/>
          <w:sz w:val="24"/>
          <w:szCs w:val="24"/>
        </w:rPr>
        <w:t>.</w:t>
      </w:r>
    </w:p>
    <w:p w14:paraId="5B40A253" w14:textId="071B8A88" w:rsidR="00F52271" w:rsidRDefault="00A37341" w:rsidP="00956B2B">
      <w:pPr>
        <w:spacing w:after="0"/>
        <w:jc w:val="both"/>
        <w:rPr>
          <w:rFonts w:cstheme="minorHAnsi"/>
          <w:b/>
          <w:color w:val="262626" w:themeColor="text1" w:themeTint="D9"/>
          <w:sz w:val="28"/>
          <w:szCs w:val="28"/>
        </w:rPr>
      </w:pPr>
      <w:r w:rsidRPr="009D0BE3">
        <w:rPr>
          <w:rFonts w:cstheme="minorHAnsi"/>
          <w:b/>
          <w:color w:val="262626" w:themeColor="text1" w:themeTint="D9"/>
          <w:sz w:val="28"/>
          <w:szCs w:val="28"/>
        </w:rPr>
        <w:t>Otthonunkkal a klímaváltozás ellen</w:t>
      </w:r>
    </w:p>
    <w:p w14:paraId="469E3529" w14:textId="3E6A30C0" w:rsidR="00A37341" w:rsidRDefault="00A37341" w:rsidP="00956B2B">
      <w:pPr>
        <w:spacing w:after="0"/>
        <w:jc w:val="both"/>
        <w:rPr>
          <w:rFonts w:cstheme="minorHAnsi"/>
          <w:b/>
          <w:color w:val="262626" w:themeColor="text1" w:themeTint="D9"/>
          <w:sz w:val="28"/>
          <w:szCs w:val="28"/>
        </w:rPr>
      </w:pPr>
    </w:p>
    <w:p w14:paraId="265CA197" w14:textId="0AC5ED80" w:rsidR="00A37341" w:rsidRPr="009D0BE3" w:rsidRDefault="00A37341" w:rsidP="00A37341">
      <w:pPr>
        <w:spacing w:after="0"/>
        <w:jc w:val="both"/>
        <w:rPr>
          <w:rFonts w:eastAsia="Times New Roman" w:cstheme="minorHAnsi"/>
          <w:b/>
          <w:color w:val="262626" w:themeColor="text1" w:themeTint="D9"/>
          <w:lang w:eastAsia="hu-HU"/>
        </w:rPr>
      </w:pPr>
      <w:r w:rsidRPr="009D0BE3">
        <w:rPr>
          <w:rFonts w:cstheme="minorHAnsi"/>
          <w:b/>
          <w:color w:val="262626" w:themeColor="text1" w:themeTint="D9"/>
        </w:rPr>
        <w:t>M</w:t>
      </w:r>
      <w:r w:rsidRPr="009D0BE3">
        <w:rPr>
          <w:rFonts w:cstheme="minorHAnsi"/>
          <w:b/>
          <w:color w:val="262626" w:themeColor="text1" w:themeTint="D9"/>
          <w:shd w:val="clear" w:color="auto" w:fill="FFFFFF"/>
        </w:rPr>
        <w:t>agya</w:t>
      </w:r>
      <w:r>
        <w:rPr>
          <w:rFonts w:cstheme="minorHAnsi"/>
          <w:b/>
          <w:color w:val="262626" w:themeColor="text1" w:themeTint="D9"/>
          <w:shd w:val="clear" w:color="auto" w:fill="FFFFFF"/>
        </w:rPr>
        <w:t>rországon az egy főre jutó évi 6,6 tonna üvegházhatásúgáz-kibocsátásából több</w:t>
      </w:r>
      <w:r w:rsidRPr="009D0BE3">
        <w:rPr>
          <w:rFonts w:cstheme="minorHAnsi"/>
          <w:b/>
          <w:color w:val="262626" w:themeColor="text1" w:themeTint="D9"/>
          <w:shd w:val="clear" w:color="auto" w:fill="FFFFFF"/>
        </w:rPr>
        <w:t xml:space="preserve"> tonna</w:t>
      </w:r>
      <w:r>
        <w:rPr>
          <w:rFonts w:cstheme="minorHAnsi"/>
          <w:b/>
          <w:color w:val="262626" w:themeColor="text1" w:themeTint="D9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62626" w:themeColor="text1" w:themeTint="D9"/>
          <w:lang w:eastAsia="hu-HU"/>
        </w:rPr>
        <w:t>széndioxid is</w:t>
      </w:r>
      <w:r w:rsidRPr="009D0BE3">
        <w:rPr>
          <w:rFonts w:cstheme="minorHAnsi"/>
          <w:b/>
          <w:color w:val="262626" w:themeColor="text1" w:themeTint="D9"/>
          <w:shd w:val="clear" w:color="auto" w:fill="FFFFFF"/>
        </w:rPr>
        <w:t xml:space="preserve"> a háztartások tevékenysége folytán jut a légkörbe, ennek döntő része pedig a fűtő- és tüzelőanyagok elégetéséből származik. Napjaink egyik legjelentősebb problémája a klímaváltozás, érdemes tehát megvizsgálni mit tehetünk ökológia</w:t>
      </w:r>
      <w:r>
        <w:rPr>
          <w:rFonts w:cstheme="minorHAnsi"/>
          <w:b/>
          <w:color w:val="262626" w:themeColor="text1" w:themeTint="D9"/>
          <w:shd w:val="clear" w:color="auto" w:fill="FFFFFF"/>
        </w:rPr>
        <w:t>i</w:t>
      </w:r>
      <w:r w:rsidRPr="009D0BE3">
        <w:rPr>
          <w:rFonts w:cstheme="minorHAnsi"/>
          <w:b/>
          <w:color w:val="262626" w:themeColor="text1" w:themeTint="D9"/>
          <w:shd w:val="clear" w:color="auto" w:fill="FFFFFF"/>
        </w:rPr>
        <w:t xml:space="preserve"> lábnyomunk csökkentése érdekében. A június 5-én esedékes környezetvédelmi világnap remek alkalmat biztosít, hogy felülvizsgáljuk otthonunk hőszigetelését, hiszen </w:t>
      </w:r>
      <w:r w:rsidRPr="009D0BE3">
        <w:rPr>
          <w:rFonts w:eastAsia="Times New Roman" w:cstheme="minorHAnsi"/>
          <w:b/>
          <w:color w:val="262626" w:themeColor="text1" w:themeTint="D9"/>
          <w:lang w:eastAsia="hu-HU"/>
        </w:rPr>
        <w:t>minél kevesebbet kell fűteni, annál kisebb lehet a CO</w:t>
      </w:r>
      <w:r w:rsidRPr="009D0BE3">
        <w:rPr>
          <w:rFonts w:eastAsia="Times New Roman" w:cstheme="minorHAnsi"/>
          <w:b/>
          <w:color w:val="262626" w:themeColor="text1" w:themeTint="D9"/>
          <w:vertAlign w:val="superscript"/>
          <w:lang w:eastAsia="hu-HU"/>
        </w:rPr>
        <w:t>2</w:t>
      </w:r>
      <w:r w:rsidRPr="009D0BE3">
        <w:rPr>
          <w:rFonts w:eastAsia="Times New Roman" w:cstheme="minorHAnsi"/>
          <w:b/>
          <w:color w:val="262626" w:themeColor="text1" w:themeTint="D9"/>
          <w:lang w:eastAsia="hu-HU"/>
        </w:rPr>
        <w:t>-kibocsátásunk. A megfelelően tervezett és kivitelezett hőszigetelés pedig így nem más, mint aktív környezetvédelem.</w:t>
      </w:r>
    </w:p>
    <w:p w14:paraId="4AAFD8F9" w14:textId="77777777" w:rsidR="00A37341" w:rsidRPr="009D0BE3" w:rsidRDefault="00A37341" w:rsidP="00A37341">
      <w:pPr>
        <w:spacing w:after="0"/>
        <w:jc w:val="both"/>
        <w:rPr>
          <w:rFonts w:cstheme="minorHAnsi"/>
          <w:b/>
          <w:color w:val="262626" w:themeColor="text1" w:themeTint="D9"/>
          <w:shd w:val="clear" w:color="auto" w:fill="FFFFFF"/>
        </w:rPr>
      </w:pPr>
    </w:p>
    <w:p w14:paraId="5723AE5C" w14:textId="77777777" w:rsidR="00A37341" w:rsidRPr="009D0BE3" w:rsidRDefault="00A37341" w:rsidP="00A37341">
      <w:pPr>
        <w:spacing w:after="0"/>
        <w:jc w:val="both"/>
        <w:rPr>
          <w:rFonts w:eastAsia="Times New Roman" w:cstheme="minorHAnsi"/>
          <w:color w:val="262626" w:themeColor="text1" w:themeTint="D9"/>
          <w:lang w:eastAsia="hu-HU"/>
        </w:rPr>
      </w:pPr>
      <w:r w:rsidRPr="009D0BE3">
        <w:rPr>
          <w:rFonts w:eastAsia="Times New Roman" w:cstheme="minorHAnsi"/>
          <w:color w:val="262626" w:themeColor="text1" w:themeTint="D9"/>
          <w:lang w:eastAsia="hu-HU"/>
        </w:rPr>
        <w:t>Világunkat a fejlődés mozgatja, legyen szó akár a gőzgépekről, a Holdra szállásról, a digitális technológiák elterjedéséről, vagy éppen otthonaink átalakulásáról. A fejlődésnek azonban nemcsak pozitív hatásai vannak, környezetünk és az emberiség egésze számára kedvezőtlen tényezőkkel is szembesülünk. Ezek közül az egyik legjelentősebb problémát a klímaváltozásért felelős szén-dioxid kibocsátás jelenti. Szerencsére napjainkban már számos eszköz áll rendelkezésünkre a globális felmelegedés ellen vívott harcban.  Sokan nem is gondolnák, de az egyik legjelentősebb fegyver lehet otthonunk megfelelő hőszigetelése, amelynek jelentősége többek között abban áll, hogy a károsanyag-kibocsátásunkat nagymértékben csökkentjük magunk és a következő generációk érdekében.</w:t>
      </w:r>
    </w:p>
    <w:p w14:paraId="0EE4DA77" w14:textId="77777777" w:rsidR="00A37341" w:rsidRPr="009D0BE3" w:rsidRDefault="00A37341" w:rsidP="00A37341">
      <w:pPr>
        <w:spacing w:after="0"/>
        <w:jc w:val="both"/>
        <w:rPr>
          <w:rFonts w:eastAsia="Times New Roman" w:cstheme="minorHAnsi"/>
          <w:color w:val="262626" w:themeColor="text1" w:themeTint="D9"/>
          <w:lang w:eastAsia="hu-HU"/>
        </w:rPr>
      </w:pPr>
    </w:p>
    <w:p w14:paraId="7C9DAEF0" w14:textId="77777777" w:rsidR="00A37341" w:rsidRPr="009D0BE3" w:rsidRDefault="00A37341" w:rsidP="00A37341">
      <w:pPr>
        <w:spacing w:after="0"/>
        <w:jc w:val="both"/>
        <w:rPr>
          <w:rFonts w:cstheme="minorHAnsi"/>
          <w:b/>
          <w:color w:val="262626" w:themeColor="text1" w:themeTint="D9"/>
        </w:rPr>
      </w:pPr>
      <w:r w:rsidRPr="009D0BE3">
        <w:rPr>
          <w:rFonts w:cstheme="minorHAnsi"/>
          <w:b/>
          <w:color w:val="262626" w:themeColor="text1" w:themeTint="D9"/>
        </w:rPr>
        <w:t>Spórolhatunk is a klímavédelemmel</w:t>
      </w:r>
    </w:p>
    <w:p w14:paraId="484D37BB" w14:textId="77777777" w:rsidR="00A37341" w:rsidRPr="009D0BE3" w:rsidRDefault="00A37341" w:rsidP="00A37341">
      <w:pPr>
        <w:spacing w:after="0"/>
        <w:jc w:val="both"/>
        <w:rPr>
          <w:rFonts w:cstheme="minorHAnsi"/>
          <w:b/>
          <w:color w:val="262626" w:themeColor="text1" w:themeTint="D9"/>
        </w:rPr>
      </w:pPr>
    </w:p>
    <w:p w14:paraId="555FD53A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  <w:r>
        <w:rPr>
          <w:rFonts w:cstheme="minorHAnsi"/>
          <w:color w:val="262626" w:themeColor="text1" w:themeTint="D9"/>
        </w:rPr>
        <w:t xml:space="preserve">Bár folyamatosan csökkenő tendenciát mutat, </w:t>
      </w:r>
      <w:r w:rsidRPr="009D0BE3">
        <w:rPr>
          <w:rFonts w:cstheme="minorHAnsi"/>
          <w:color w:val="262626" w:themeColor="text1" w:themeTint="D9"/>
        </w:rPr>
        <w:t>M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>agya</w:t>
      </w:r>
      <w:r>
        <w:rPr>
          <w:rFonts w:cstheme="minorHAnsi"/>
          <w:color w:val="262626" w:themeColor="text1" w:themeTint="D9"/>
          <w:shd w:val="clear" w:color="auto" w:fill="FFFFFF"/>
        </w:rPr>
        <w:t>rországon az egy főre jutó évi 6,6 tonna üvegházhatásúgáz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-kibocsátásából </w:t>
      </w:r>
      <w:r>
        <w:rPr>
          <w:rFonts w:cstheme="minorHAnsi"/>
          <w:color w:val="262626" w:themeColor="text1" w:themeTint="D9"/>
          <w:shd w:val="clear" w:color="auto" w:fill="FFFFFF"/>
        </w:rPr>
        <w:t>több mint egy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tonna</w:t>
      </w:r>
      <w:r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>CO</w:t>
      </w:r>
      <w:r w:rsidRPr="009D0BE3">
        <w:rPr>
          <w:rFonts w:cstheme="minorHAnsi"/>
          <w:color w:val="262626" w:themeColor="text1" w:themeTint="D9"/>
          <w:shd w:val="clear" w:color="auto" w:fill="FFFFFF"/>
          <w:vertAlign w:val="superscript"/>
        </w:rPr>
        <w:t>2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a háztartások tevékenysége folytán jut a légkörbe, ennek döntő része pedig a fűtő- és tüzelőanyagok elégetéséből származik. Egy átlagos </w:t>
      </w:r>
      <w:r>
        <w:rPr>
          <w:rFonts w:cstheme="minorHAnsi"/>
          <w:color w:val="262626" w:themeColor="text1" w:themeTint="D9"/>
          <w:shd w:val="clear" w:color="auto" w:fill="FFFFFF"/>
        </w:rPr>
        <w:t xml:space="preserve">hazai 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családi ház az uniós átlagnál akár 10%-kal több energiát fogyaszthat négyzetméterenként, amelyből a hőveszteség 35%-a </w:t>
      </w:r>
      <w:proofErr w:type="spellStart"/>
      <w:r w:rsidRPr="009D0BE3">
        <w:rPr>
          <w:rFonts w:cstheme="minorHAnsi"/>
          <w:color w:val="262626" w:themeColor="text1" w:themeTint="D9"/>
          <w:shd w:val="clear" w:color="auto" w:fill="FFFFFF"/>
        </w:rPr>
        <w:t>a</w:t>
      </w:r>
      <w:proofErr w:type="spellEnd"/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falakon, 25%-a </w:t>
      </w:r>
      <w:proofErr w:type="spellStart"/>
      <w:r w:rsidRPr="009D0BE3">
        <w:rPr>
          <w:rFonts w:cstheme="minorHAnsi"/>
          <w:color w:val="262626" w:themeColor="text1" w:themeTint="D9"/>
          <w:shd w:val="clear" w:color="auto" w:fill="FFFFFF"/>
        </w:rPr>
        <w:t>a</w:t>
      </w:r>
      <w:proofErr w:type="spellEnd"/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tetőn, 25%-a </w:t>
      </w:r>
      <w:proofErr w:type="spellStart"/>
      <w:r w:rsidRPr="009D0BE3">
        <w:rPr>
          <w:rFonts w:cstheme="minorHAnsi"/>
          <w:color w:val="262626" w:themeColor="text1" w:themeTint="D9"/>
          <w:shd w:val="clear" w:color="auto" w:fill="FFFFFF"/>
        </w:rPr>
        <w:t>a</w:t>
      </w:r>
      <w:proofErr w:type="spellEnd"/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nyílászárókon, 15%-a pedig a padlón át távozik.</w:t>
      </w:r>
    </w:p>
    <w:p w14:paraId="5883F92C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</w:p>
    <w:p w14:paraId="59FAE46D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  <w:proofErr w:type="spellStart"/>
      <w:r w:rsidRPr="009D0BE3">
        <w:rPr>
          <w:rFonts w:cstheme="minorHAnsi"/>
          <w:color w:val="262626" w:themeColor="text1" w:themeTint="D9"/>
          <w:shd w:val="clear" w:color="auto" w:fill="FFFFFF"/>
        </w:rPr>
        <w:t>Kékesy</w:t>
      </w:r>
      <w:proofErr w:type="spellEnd"/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Péter, a Baumit alkalmazástechnikai szakértője szerint az ilyen kiugró mértékű hőpazarlás akár </w:t>
      </w:r>
      <w:r w:rsidRPr="00102534">
        <w:rPr>
          <w:rFonts w:cstheme="minorHAnsi"/>
          <w:color w:val="262626" w:themeColor="text1" w:themeTint="D9"/>
        </w:rPr>
        <w:t>25-30%-kal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is csökkenthető, ha megfelelő hőszigetelést választunk, hiszen minél kevesebbet kell fűteni, annál kisebb a CO</w:t>
      </w:r>
      <w:r w:rsidRPr="009D0BE3">
        <w:rPr>
          <w:rFonts w:cstheme="minorHAnsi"/>
          <w:color w:val="262626" w:themeColor="text1" w:themeTint="D9"/>
          <w:shd w:val="clear" w:color="auto" w:fill="FFFFFF"/>
          <w:vertAlign w:val="superscript"/>
        </w:rPr>
        <w:t>2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>-kibocsátás. A károsanyag-kibocsá</w:t>
      </w:r>
      <w:r>
        <w:rPr>
          <w:rFonts w:cstheme="minorHAnsi"/>
          <w:color w:val="262626" w:themeColor="text1" w:themeTint="D9"/>
          <w:shd w:val="clear" w:color="auto" w:fill="FFFFFF"/>
        </w:rPr>
        <w:t xml:space="preserve">tás csökkentése mellett pedig az 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energiahatékonyságnak köszönhetően </w:t>
      </w:r>
      <w:r>
        <w:rPr>
          <w:rFonts w:cstheme="minorHAnsi"/>
          <w:color w:val="262626" w:themeColor="text1" w:themeTint="D9"/>
          <w:shd w:val="clear" w:color="auto" w:fill="FFFFFF"/>
        </w:rPr>
        <w:t>jelentős összeget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megspórolhatunk a havi kiadásokból. </w:t>
      </w:r>
      <w:r w:rsidRPr="009D0BE3">
        <w:rPr>
          <w:rFonts w:cstheme="minorHAnsi"/>
          <w:i/>
          <w:color w:val="262626" w:themeColor="text1" w:themeTint="D9"/>
          <w:shd w:val="clear" w:color="auto" w:fill="FFFFFF"/>
        </w:rPr>
        <w:t>„Az optimális hőszigetelés a külső falakat melegen tartja télen, nyáron pedig hűvösen. A kellemes lakóklíma legfontosabb tényezői a hőmérséklet és a páratartalom. 19-22 °C-os szobahőmérsékleten (felhasználástól függően) 40-60%-os légnedvesség mellett kényelmesen érezzük magunkat. Ennek eléréséhez melegen tartott falakra van szükség. A külső oldali hőszigetelő rendszerrel történő szigetelés kellemes lakóklímát eredményez és csökkenti a fűtési költségeket” -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 hívja fel a figyelmet a szakértő.</w:t>
      </w:r>
    </w:p>
    <w:p w14:paraId="091A0277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</w:p>
    <w:p w14:paraId="45DD530A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  <w:r w:rsidRPr="009D0BE3">
        <w:rPr>
          <w:rFonts w:cstheme="minorHAnsi"/>
          <w:color w:val="262626" w:themeColor="text1" w:themeTint="D9"/>
          <w:shd w:val="clear" w:color="auto" w:fill="FFFFFF"/>
        </w:rPr>
        <w:t xml:space="preserve">A fizika törvényei szerint minél rosszabb hőtechnikai szempontból egy szerkezet, annál látványosabb eredményt lehet elérni vele. Nagyon fontos tehát, hogy milyen alapfelületre kerül a hőszigetelés. Míg egy 4 és 8 centiméternyi szigetelés között jelentős a különbség, addig egy 24 és a 28 centiméter vastag 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lastRenderedPageBreak/>
        <w:t xml:space="preserve">szigetelés esetén már alig mérhető. Ez a törvényszerűség azt jelenti, hogy egy viszonylag jól hőszigetelő fal utólagos szigetelésének megtérülése sokkal hosszabb lesz, mint egy „rossz” falazaté. Éppen ezért fontos, hogy új építések esetén gondolkozzunk előre. </w:t>
      </w:r>
      <w:r>
        <w:rPr>
          <w:rFonts w:cstheme="minorHAnsi"/>
          <w:color w:val="262626" w:themeColor="text1" w:themeTint="D9"/>
          <w:shd w:val="clear" w:color="auto" w:fill="FFFFFF"/>
        </w:rPr>
        <w:t xml:space="preserve">A </w:t>
      </w:r>
      <w:r w:rsidRPr="009D0BE3">
        <w:rPr>
          <w:rFonts w:cstheme="minorHAnsi"/>
          <w:color w:val="262626" w:themeColor="text1" w:themeTint="D9"/>
          <w:shd w:val="clear" w:color="auto" w:fill="FFFFFF"/>
        </w:rPr>
        <w:t>Baumit számos lehetőséget kínál a külső hőszigetelő rendszerek kialakítására, amelyek védik az otthonunkat, garantálják a kellemes belsőtéri klímát, valamint jelentősen hozzájárulnak otthonaink energiahatékonyságához. Márpedig a legjobb energia az, amit nem kell felhasználnunk! A megfelelően tervezett és kivitelezett hőszigeteléssel pedig egy újabb lépést tehetünk afelé, hogy minél kevésbé terheljünk a Földet.</w:t>
      </w:r>
    </w:p>
    <w:p w14:paraId="56C78F3B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</w:p>
    <w:p w14:paraId="40CEBA27" w14:textId="77777777" w:rsidR="00A37341" w:rsidRPr="009D0BE3" w:rsidRDefault="00A37341" w:rsidP="00A37341">
      <w:pPr>
        <w:spacing w:after="0"/>
        <w:jc w:val="both"/>
        <w:rPr>
          <w:rFonts w:cstheme="minorHAnsi"/>
          <w:color w:val="262626" w:themeColor="text1" w:themeTint="D9"/>
          <w:shd w:val="clear" w:color="auto" w:fill="FFFFFF"/>
        </w:rPr>
      </w:pPr>
      <w:r w:rsidRPr="009D0BE3">
        <w:rPr>
          <w:rFonts w:cstheme="minorHAnsi"/>
          <w:color w:val="262626" w:themeColor="text1" w:themeTint="D9"/>
          <w:shd w:val="clear" w:color="auto" w:fill="FFFFFF"/>
        </w:rPr>
        <w:t>További információk:</w:t>
      </w:r>
    </w:p>
    <w:p w14:paraId="0ADCFAD6" w14:textId="307BBD9E" w:rsidR="00A37341" w:rsidRPr="00956B2B" w:rsidRDefault="009C5939" w:rsidP="00A37341">
      <w:pPr>
        <w:spacing w:after="0"/>
        <w:jc w:val="both"/>
        <w:rPr>
          <w:rStyle w:val="A2"/>
          <w:rFonts w:cstheme="minorHAnsi"/>
          <w:b/>
          <w:color w:val="auto"/>
          <w:sz w:val="22"/>
          <w:szCs w:val="22"/>
        </w:rPr>
      </w:pPr>
      <w:hyperlink r:id="rId7" w:history="1">
        <w:r w:rsidR="00A37341" w:rsidRPr="00A37341">
          <w:rPr>
            <w:rStyle w:val="Hyperlink"/>
            <w:rFonts w:cstheme="minorHAnsi"/>
            <w:shd w:val="clear" w:color="auto" w:fill="FFFFFF"/>
          </w:rPr>
          <w:t>https://baumit.hu/tudastar/homlokzati-hoszigetelo-rendszerek/fenntarthatosag-es-otthonossag</w:t>
        </w:r>
      </w:hyperlink>
    </w:p>
    <w:p w14:paraId="361D926E" w14:textId="0AABFC35" w:rsidR="003628C2" w:rsidRPr="00956B2B" w:rsidRDefault="003628C2" w:rsidP="004F6E45">
      <w:pPr>
        <w:pBdr>
          <w:bottom w:val="single" w:sz="6" w:space="1" w:color="auto"/>
        </w:pBdr>
        <w:rPr>
          <w:rStyle w:val="A2"/>
          <w:rFonts w:cstheme="minorHAnsi"/>
          <w:color w:val="auto"/>
          <w:sz w:val="24"/>
          <w:szCs w:val="24"/>
        </w:rPr>
      </w:pPr>
    </w:p>
    <w:p w14:paraId="47CAF205" w14:textId="77777777" w:rsidR="00F73B1A" w:rsidRDefault="00F73B1A" w:rsidP="00E5675A">
      <w:pPr>
        <w:tabs>
          <w:tab w:val="left" w:pos="2700"/>
        </w:tabs>
        <w:spacing w:after="0"/>
        <w:jc w:val="both"/>
        <w:rPr>
          <w:rFonts w:ascii="Calibri" w:hAnsi="Calibri" w:cs="Arial"/>
          <w:b/>
          <w:bCs/>
          <w:sz w:val="18"/>
        </w:rPr>
      </w:pPr>
    </w:p>
    <w:p w14:paraId="5F4531F4" w14:textId="689D732C" w:rsidR="00300EE1" w:rsidRDefault="00300EE1" w:rsidP="00E5675A">
      <w:pPr>
        <w:tabs>
          <w:tab w:val="left" w:pos="2700"/>
        </w:tabs>
        <w:spacing w:after="0"/>
        <w:jc w:val="both"/>
        <w:rPr>
          <w:rFonts w:ascii="Calibri" w:hAnsi="Calibri" w:cs="Arial"/>
          <w:b/>
          <w:bCs/>
          <w:sz w:val="18"/>
        </w:rPr>
      </w:pPr>
      <w:r w:rsidRPr="003330B6">
        <w:rPr>
          <w:rFonts w:ascii="Calibri" w:hAnsi="Calibri" w:cs="Arial"/>
          <w:b/>
          <w:bCs/>
          <w:sz w:val="18"/>
        </w:rPr>
        <w:t xml:space="preserve">A </w:t>
      </w:r>
      <w:proofErr w:type="spellStart"/>
      <w:r w:rsidRPr="003330B6">
        <w:rPr>
          <w:rFonts w:ascii="Calibri" w:hAnsi="Calibri" w:cs="Arial"/>
          <w:b/>
          <w:bCs/>
          <w:sz w:val="18"/>
        </w:rPr>
        <w:t>Baumitról</w:t>
      </w:r>
      <w:proofErr w:type="spellEnd"/>
    </w:p>
    <w:p w14:paraId="7B585FB5" w14:textId="77777777" w:rsidR="00E5675A" w:rsidRPr="003330B6" w:rsidRDefault="00E5675A" w:rsidP="00E5675A">
      <w:pPr>
        <w:tabs>
          <w:tab w:val="left" w:pos="2700"/>
        </w:tabs>
        <w:spacing w:after="0"/>
        <w:jc w:val="both"/>
        <w:rPr>
          <w:rFonts w:ascii="Calibri" w:hAnsi="Calibri" w:cs="Arial"/>
          <w:sz w:val="18"/>
        </w:rPr>
      </w:pPr>
    </w:p>
    <w:p w14:paraId="7C9A4962" w14:textId="14EDA8D5" w:rsidR="00300EE1" w:rsidRDefault="00300EE1" w:rsidP="00E5675A">
      <w:pPr>
        <w:spacing w:after="0"/>
        <w:jc w:val="both"/>
        <w:rPr>
          <w:rFonts w:ascii="Calibri" w:hAnsi="Calibri" w:cs="Arial"/>
          <w:sz w:val="18"/>
        </w:rPr>
      </w:pPr>
      <w:r w:rsidRPr="003330B6">
        <w:rPr>
          <w:rFonts w:ascii="Calibri" w:hAnsi="Calibri" w:cs="Arial"/>
          <w:sz w:val="18"/>
        </w:rPr>
        <w:t xml:space="preserve">A Baumit az osztrák </w:t>
      </w:r>
      <w:proofErr w:type="spellStart"/>
      <w:r w:rsidRPr="003330B6">
        <w:rPr>
          <w:rFonts w:ascii="Calibri" w:hAnsi="Calibri" w:cs="Arial"/>
          <w:sz w:val="18"/>
        </w:rPr>
        <w:t>Schmid</w:t>
      </w:r>
      <w:proofErr w:type="spellEnd"/>
      <w:r w:rsidRPr="003330B6">
        <w:rPr>
          <w:rFonts w:ascii="Calibri" w:hAnsi="Calibri" w:cs="Arial"/>
          <w:sz w:val="18"/>
        </w:rPr>
        <w:t xml:space="preserve"> </w:t>
      </w:r>
      <w:proofErr w:type="spellStart"/>
      <w:r w:rsidRPr="003330B6">
        <w:rPr>
          <w:rFonts w:ascii="Calibri" w:hAnsi="Calibri" w:cs="Arial"/>
          <w:sz w:val="18"/>
        </w:rPr>
        <w:t>Industrie</w:t>
      </w:r>
      <w:proofErr w:type="spellEnd"/>
      <w:r w:rsidRPr="003330B6">
        <w:rPr>
          <w:rFonts w:ascii="Calibri" w:hAnsi="Calibri" w:cs="Arial"/>
          <w:sz w:val="18"/>
        </w:rPr>
        <w:t xml:space="preserve"> Holding (SIH) tagja, amely 25 országban 110 vállalattal van jelen, és több mint 6500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3330B6">
        <w:rPr>
          <w:rFonts w:ascii="Calibri" w:hAnsi="Calibri" w:cs="Arial"/>
          <w:sz w:val="18"/>
        </w:rPr>
        <w:t>glettek</w:t>
      </w:r>
      <w:proofErr w:type="spellEnd"/>
      <w:r w:rsidRPr="003330B6">
        <w:rPr>
          <w:rFonts w:ascii="Calibri" w:hAnsi="Calibri" w:cs="Arial"/>
          <w:sz w:val="18"/>
        </w:rPr>
        <w:t xml:space="preserve"> és fes</w:t>
      </w:r>
      <w:r w:rsidR="00E5675A">
        <w:rPr>
          <w:rFonts w:ascii="Calibri" w:hAnsi="Calibri" w:cs="Arial"/>
          <w:sz w:val="18"/>
        </w:rPr>
        <w:t>tékek gyártása és forgalmazása.</w:t>
      </w:r>
    </w:p>
    <w:p w14:paraId="7C72A25B" w14:textId="77777777" w:rsidR="00E5675A" w:rsidRPr="003330B6" w:rsidRDefault="00E5675A" w:rsidP="00E5675A">
      <w:pPr>
        <w:spacing w:after="0"/>
        <w:jc w:val="both"/>
        <w:rPr>
          <w:rFonts w:ascii="Calibri" w:hAnsi="Calibri" w:cs="Arial"/>
          <w:sz w:val="18"/>
        </w:rPr>
      </w:pPr>
    </w:p>
    <w:p w14:paraId="4561C764" w14:textId="5B698974" w:rsidR="00300EE1" w:rsidRDefault="00300EE1" w:rsidP="00E5675A">
      <w:pPr>
        <w:spacing w:after="0"/>
        <w:jc w:val="both"/>
        <w:rPr>
          <w:rFonts w:ascii="Calibri" w:hAnsi="Calibri" w:cs="Arial"/>
          <w:sz w:val="18"/>
        </w:rPr>
      </w:pPr>
      <w:r w:rsidRPr="003330B6">
        <w:rPr>
          <w:rFonts w:ascii="Calibri" w:hAnsi="Calibri" w:cs="Arial"/>
          <w:sz w:val="18"/>
        </w:rPr>
        <w:t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2020-as árbevétele 29,8 milliárd forint volt, és éves átlagban 327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</w:t>
      </w:r>
      <w:r w:rsidR="00E5675A">
        <w:rPr>
          <w:rFonts w:ascii="Calibri" w:hAnsi="Calibri" w:cs="Arial"/>
          <w:sz w:val="18"/>
        </w:rPr>
        <w:t>lokzata építészeti pályázatnak.</w:t>
      </w:r>
    </w:p>
    <w:p w14:paraId="532B2955" w14:textId="77777777" w:rsidR="00300EE1" w:rsidRDefault="00300EE1" w:rsidP="00E5675A">
      <w:pPr>
        <w:pBdr>
          <w:bottom w:val="single" w:sz="6" w:space="1" w:color="auto"/>
        </w:pBdr>
        <w:spacing w:after="0"/>
        <w:jc w:val="both"/>
        <w:rPr>
          <w:rFonts w:cstheme="minorHAnsi"/>
          <w:b/>
          <w:sz w:val="18"/>
          <w:szCs w:val="18"/>
        </w:rPr>
      </w:pPr>
    </w:p>
    <w:p w14:paraId="39DD9232" w14:textId="77777777" w:rsidR="00300EE1" w:rsidRDefault="00300EE1" w:rsidP="00300EE1">
      <w:pPr>
        <w:jc w:val="both"/>
        <w:rPr>
          <w:rFonts w:cstheme="minorHAnsi"/>
          <w:b/>
          <w:sz w:val="18"/>
          <w:szCs w:val="18"/>
        </w:rPr>
      </w:pPr>
    </w:p>
    <w:p w14:paraId="043E6CB9" w14:textId="77777777" w:rsidR="00300EE1" w:rsidRPr="00051370" w:rsidRDefault="00300EE1" w:rsidP="00300EE1">
      <w:pPr>
        <w:jc w:val="both"/>
        <w:rPr>
          <w:rFonts w:cstheme="minorHAnsi"/>
          <w:b/>
          <w:sz w:val="18"/>
          <w:szCs w:val="18"/>
        </w:rPr>
      </w:pPr>
      <w:r w:rsidRPr="00051370">
        <w:rPr>
          <w:rFonts w:cstheme="minorHAnsi"/>
          <w:b/>
          <w:sz w:val="18"/>
          <w:szCs w:val="18"/>
        </w:rPr>
        <w:t>További információ:</w:t>
      </w:r>
    </w:p>
    <w:p w14:paraId="69DD9F8A" w14:textId="77777777" w:rsidR="00300EE1" w:rsidRPr="00051370" w:rsidRDefault="00300EE1" w:rsidP="00300EE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51370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051370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763E6305" w14:textId="77777777" w:rsidR="00300EE1" w:rsidRPr="00051370" w:rsidRDefault="00300EE1" w:rsidP="00300EE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 xml:space="preserve">LOUNGE </w:t>
      </w:r>
      <w:proofErr w:type="spellStart"/>
      <w:r w:rsidRPr="00051370">
        <w:rPr>
          <w:rFonts w:asciiTheme="minorHAnsi" w:hAnsiTheme="minorHAnsi" w:cstheme="minorHAnsi"/>
          <w:sz w:val="18"/>
          <w:szCs w:val="18"/>
        </w:rPr>
        <w:t>Communication</w:t>
      </w:r>
      <w:proofErr w:type="spellEnd"/>
    </w:p>
    <w:p w14:paraId="5269BA9D" w14:textId="77777777" w:rsidR="00300EE1" w:rsidRPr="00051370" w:rsidRDefault="00300EE1" w:rsidP="00300EE1">
      <w:pPr>
        <w:rPr>
          <w:rFonts w:cstheme="minorHAnsi"/>
          <w:sz w:val="18"/>
          <w:szCs w:val="18"/>
        </w:rPr>
      </w:pPr>
      <w:r w:rsidRPr="00051370">
        <w:rPr>
          <w:rFonts w:cstheme="minorHAnsi"/>
          <w:sz w:val="18"/>
          <w:szCs w:val="18"/>
        </w:rPr>
        <w:t>Tel: +36 30 590 1003</w:t>
      </w:r>
      <w:r w:rsidRPr="00051370">
        <w:rPr>
          <w:rFonts w:cstheme="minorHAnsi"/>
          <w:sz w:val="18"/>
          <w:szCs w:val="18"/>
        </w:rPr>
        <w:br/>
        <w:t xml:space="preserve">E-mail: </w:t>
      </w:r>
      <w:hyperlink r:id="rId8" w:tgtFrame="_blank" w:history="1">
        <w:r w:rsidRPr="00051370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7FB2F940" w14:textId="77777777" w:rsidR="007E7DB9" w:rsidRPr="00956B2B" w:rsidRDefault="007E7DB9" w:rsidP="007E7DB9">
      <w:pPr>
        <w:autoSpaceDE w:val="0"/>
        <w:autoSpaceDN w:val="0"/>
        <w:jc w:val="both"/>
        <w:rPr>
          <w:rStyle w:val="Hyperlink"/>
          <w:rFonts w:cstheme="minorHAnsi"/>
          <w:color w:val="0563C1"/>
        </w:rPr>
      </w:pPr>
    </w:p>
    <w:p w14:paraId="10111958" w14:textId="77777777" w:rsidR="00BC6E54" w:rsidRPr="00956B2B" w:rsidRDefault="00BC6E54" w:rsidP="007E7DB9">
      <w:pPr>
        <w:rPr>
          <w:rFonts w:cstheme="minorHAnsi"/>
        </w:rPr>
      </w:pPr>
    </w:p>
    <w:sectPr w:rsidR="00BC6E54" w:rsidRPr="00956B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75EA" w14:textId="77777777" w:rsidR="00B03EAD" w:rsidRDefault="00B03EAD" w:rsidP="00593E34">
      <w:pPr>
        <w:spacing w:after="0" w:line="240" w:lineRule="auto"/>
      </w:pPr>
      <w:r>
        <w:separator/>
      </w:r>
    </w:p>
  </w:endnote>
  <w:endnote w:type="continuationSeparator" w:id="0">
    <w:p w14:paraId="58CF663E" w14:textId="77777777" w:rsidR="00B03EAD" w:rsidRDefault="00B03EAD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5F13" w14:textId="77777777" w:rsidR="00B03EAD" w:rsidRDefault="00B03EAD" w:rsidP="00593E34">
      <w:pPr>
        <w:spacing w:after="0" w:line="240" w:lineRule="auto"/>
      </w:pPr>
      <w:r>
        <w:separator/>
      </w:r>
    </w:p>
  </w:footnote>
  <w:footnote w:type="continuationSeparator" w:id="0">
    <w:p w14:paraId="4CD238D0" w14:textId="77777777" w:rsidR="00B03EAD" w:rsidRDefault="00B03EAD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E4A2" w14:textId="77777777" w:rsidR="00593E34" w:rsidRDefault="00593E34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object w:dxaOrig="1161" w:dyaOrig="1381" w14:anchorId="2D67B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53.4pt" fillcolor="window">
          <v:imagedata r:id="rId1" o:title=""/>
        </v:shape>
        <o:OLEObject Type="Embed" ProgID="Word.Picture.8" ShapeID="_x0000_i1025" DrawAspect="Content" ObjectID="_16853601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D70"/>
    <w:multiLevelType w:val="hybridMultilevel"/>
    <w:tmpl w:val="26947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3A5"/>
    <w:multiLevelType w:val="multilevel"/>
    <w:tmpl w:val="69D4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A05"/>
    <w:multiLevelType w:val="hybridMultilevel"/>
    <w:tmpl w:val="D7160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100FE"/>
    <w:rsid w:val="00031976"/>
    <w:rsid w:val="0005385A"/>
    <w:rsid w:val="00076DAF"/>
    <w:rsid w:val="0009048B"/>
    <w:rsid w:val="00095644"/>
    <w:rsid w:val="000A55BB"/>
    <w:rsid w:val="000B528E"/>
    <w:rsid w:val="000C0D72"/>
    <w:rsid w:val="000C393C"/>
    <w:rsid w:val="000D1ED6"/>
    <w:rsid w:val="000F1CBA"/>
    <w:rsid w:val="000F24DC"/>
    <w:rsid w:val="00116FF4"/>
    <w:rsid w:val="0012497E"/>
    <w:rsid w:val="00134642"/>
    <w:rsid w:val="0014103C"/>
    <w:rsid w:val="0015378A"/>
    <w:rsid w:val="00170076"/>
    <w:rsid w:val="00176015"/>
    <w:rsid w:val="001A1135"/>
    <w:rsid w:val="001A3B6F"/>
    <w:rsid w:val="001C303F"/>
    <w:rsid w:val="001F5165"/>
    <w:rsid w:val="001F5B0C"/>
    <w:rsid w:val="001F6071"/>
    <w:rsid w:val="00204E80"/>
    <w:rsid w:val="00237EAB"/>
    <w:rsid w:val="00262FC4"/>
    <w:rsid w:val="00275865"/>
    <w:rsid w:val="002C00C5"/>
    <w:rsid w:val="002C4A92"/>
    <w:rsid w:val="002E46BB"/>
    <w:rsid w:val="002F5B0C"/>
    <w:rsid w:val="002F6E1C"/>
    <w:rsid w:val="00300EE1"/>
    <w:rsid w:val="0031077D"/>
    <w:rsid w:val="0032186C"/>
    <w:rsid w:val="00334C18"/>
    <w:rsid w:val="0035342C"/>
    <w:rsid w:val="003603A2"/>
    <w:rsid w:val="003628C2"/>
    <w:rsid w:val="00364DAD"/>
    <w:rsid w:val="003748B3"/>
    <w:rsid w:val="0037535B"/>
    <w:rsid w:val="00381C21"/>
    <w:rsid w:val="00385BF9"/>
    <w:rsid w:val="00394BFB"/>
    <w:rsid w:val="003B3474"/>
    <w:rsid w:val="003B37FF"/>
    <w:rsid w:val="003B6EA9"/>
    <w:rsid w:val="003C1EBB"/>
    <w:rsid w:val="003F3F7B"/>
    <w:rsid w:val="00402960"/>
    <w:rsid w:val="00410F5F"/>
    <w:rsid w:val="00420433"/>
    <w:rsid w:val="004248FC"/>
    <w:rsid w:val="00452D78"/>
    <w:rsid w:val="0047239D"/>
    <w:rsid w:val="004A2FC0"/>
    <w:rsid w:val="004D166E"/>
    <w:rsid w:val="004D3B5A"/>
    <w:rsid w:val="004D40BA"/>
    <w:rsid w:val="004E0091"/>
    <w:rsid w:val="004E5875"/>
    <w:rsid w:val="004E76F4"/>
    <w:rsid w:val="004F4386"/>
    <w:rsid w:val="004F6E45"/>
    <w:rsid w:val="005010F0"/>
    <w:rsid w:val="00517050"/>
    <w:rsid w:val="0052046C"/>
    <w:rsid w:val="00523438"/>
    <w:rsid w:val="00557744"/>
    <w:rsid w:val="00574229"/>
    <w:rsid w:val="00593E34"/>
    <w:rsid w:val="005963F2"/>
    <w:rsid w:val="005A130B"/>
    <w:rsid w:val="005A3F00"/>
    <w:rsid w:val="005C6A9B"/>
    <w:rsid w:val="005D02BA"/>
    <w:rsid w:val="005F1BFF"/>
    <w:rsid w:val="00602BD0"/>
    <w:rsid w:val="00602CCE"/>
    <w:rsid w:val="00615526"/>
    <w:rsid w:val="0063639F"/>
    <w:rsid w:val="006817F9"/>
    <w:rsid w:val="006A5C1C"/>
    <w:rsid w:val="006C183C"/>
    <w:rsid w:val="006C45C9"/>
    <w:rsid w:val="006C6B63"/>
    <w:rsid w:val="006F1107"/>
    <w:rsid w:val="006F49AB"/>
    <w:rsid w:val="007123F3"/>
    <w:rsid w:val="007826CA"/>
    <w:rsid w:val="00782BBE"/>
    <w:rsid w:val="00795321"/>
    <w:rsid w:val="00796B28"/>
    <w:rsid w:val="007A2C08"/>
    <w:rsid w:val="007A5707"/>
    <w:rsid w:val="007B7B59"/>
    <w:rsid w:val="007C781C"/>
    <w:rsid w:val="007E7DB9"/>
    <w:rsid w:val="007F2D8E"/>
    <w:rsid w:val="0081587D"/>
    <w:rsid w:val="00847B21"/>
    <w:rsid w:val="00852A98"/>
    <w:rsid w:val="00864F78"/>
    <w:rsid w:val="008807CD"/>
    <w:rsid w:val="008873F9"/>
    <w:rsid w:val="00890402"/>
    <w:rsid w:val="008A5B1D"/>
    <w:rsid w:val="008B4510"/>
    <w:rsid w:val="008C58BF"/>
    <w:rsid w:val="008F1824"/>
    <w:rsid w:val="00900CBC"/>
    <w:rsid w:val="00926E5F"/>
    <w:rsid w:val="00951720"/>
    <w:rsid w:val="00956B2B"/>
    <w:rsid w:val="0097791C"/>
    <w:rsid w:val="0098367D"/>
    <w:rsid w:val="009A16E2"/>
    <w:rsid w:val="009A4D64"/>
    <w:rsid w:val="009A7F39"/>
    <w:rsid w:val="009C17D2"/>
    <w:rsid w:val="009C5939"/>
    <w:rsid w:val="009D1609"/>
    <w:rsid w:val="009E72E8"/>
    <w:rsid w:val="009F68D4"/>
    <w:rsid w:val="00A01CD1"/>
    <w:rsid w:val="00A23152"/>
    <w:rsid w:val="00A319FB"/>
    <w:rsid w:val="00A33193"/>
    <w:rsid w:val="00A34053"/>
    <w:rsid w:val="00A37341"/>
    <w:rsid w:val="00A42651"/>
    <w:rsid w:val="00A544AB"/>
    <w:rsid w:val="00A66D4F"/>
    <w:rsid w:val="00A83078"/>
    <w:rsid w:val="00A84D3D"/>
    <w:rsid w:val="00A84F8B"/>
    <w:rsid w:val="00A87155"/>
    <w:rsid w:val="00A916CD"/>
    <w:rsid w:val="00AC65BE"/>
    <w:rsid w:val="00AD0C01"/>
    <w:rsid w:val="00AD6F3E"/>
    <w:rsid w:val="00B03EAD"/>
    <w:rsid w:val="00B35075"/>
    <w:rsid w:val="00B6010B"/>
    <w:rsid w:val="00B6181E"/>
    <w:rsid w:val="00B70936"/>
    <w:rsid w:val="00B8116D"/>
    <w:rsid w:val="00B8345C"/>
    <w:rsid w:val="00BA0C6B"/>
    <w:rsid w:val="00BA3470"/>
    <w:rsid w:val="00BB6E56"/>
    <w:rsid w:val="00BC0168"/>
    <w:rsid w:val="00BC38FC"/>
    <w:rsid w:val="00BC6E54"/>
    <w:rsid w:val="00BC7E49"/>
    <w:rsid w:val="00BF14A7"/>
    <w:rsid w:val="00BF44D3"/>
    <w:rsid w:val="00C02F30"/>
    <w:rsid w:val="00C05304"/>
    <w:rsid w:val="00C10897"/>
    <w:rsid w:val="00C2271E"/>
    <w:rsid w:val="00C40FED"/>
    <w:rsid w:val="00C42658"/>
    <w:rsid w:val="00C43F65"/>
    <w:rsid w:val="00C533E1"/>
    <w:rsid w:val="00C53FD9"/>
    <w:rsid w:val="00C7000E"/>
    <w:rsid w:val="00C848E1"/>
    <w:rsid w:val="00CE05CE"/>
    <w:rsid w:val="00CE6EED"/>
    <w:rsid w:val="00CF612C"/>
    <w:rsid w:val="00D2079D"/>
    <w:rsid w:val="00D26269"/>
    <w:rsid w:val="00D2749B"/>
    <w:rsid w:val="00D4184B"/>
    <w:rsid w:val="00D56D07"/>
    <w:rsid w:val="00D67180"/>
    <w:rsid w:val="00D74567"/>
    <w:rsid w:val="00D91513"/>
    <w:rsid w:val="00DC2CF1"/>
    <w:rsid w:val="00E15369"/>
    <w:rsid w:val="00E17EFB"/>
    <w:rsid w:val="00E279DF"/>
    <w:rsid w:val="00E34360"/>
    <w:rsid w:val="00E353B7"/>
    <w:rsid w:val="00E5675A"/>
    <w:rsid w:val="00E70FED"/>
    <w:rsid w:val="00E7665A"/>
    <w:rsid w:val="00E76E7D"/>
    <w:rsid w:val="00EA0CE9"/>
    <w:rsid w:val="00EB1665"/>
    <w:rsid w:val="00ED3E83"/>
    <w:rsid w:val="00EE21E3"/>
    <w:rsid w:val="00EF1869"/>
    <w:rsid w:val="00EF21AF"/>
    <w:rsid w:val="00EF6E64"/>
    <w:rsid w:val="00EF7F81"/>
    <w:rsid w:val="00F01222"/>
    <w:rsid w:val="00F426A0"/>
    <w:rsid w:val="00F44E4A"/>
    <w:rsid w:val="00F52271"/>
    <w:rsid w:val="00F571ED"/>
    <w:rsid w:val="00F634B9"/>
    <w:rsid w:val="00F6452A"/>
    <w:rsid w:val="00F73B1A"/>
    <w:rsid w:val="00F82FA9"/>
    <w:rsid w:val="00FB3B93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127679B"/>
  <w15:docId w15:val="{29291FD6-0BF3-4B2A-A264-7586B54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Header">
    <w:name w:val="header"/>
    <w:basedOn w:val="Normal"/>
    <w:link w:val="Header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PageNumber">
    <w:name w:val="page number"/>
    <w:rsid w:val="00C10897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7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a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Revision">
    <w:name w:val="Revision"/>
    <w:hidden/>
    <w:uiPriority w:val="99"/>
    <w:semiHidden/>
    <w:rsid w:val="00BC6E5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ormalWeb">
    <w:name w:val="Normal (Web)"/>
    <w:basedOn w:val="Normal"/>
    <w:uiPriority w:val="99"/>
    <w:unhideWhenUsed/>
    <w:rsid w:val="007E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8807CD"/>
  </w:style>
  <w:style w:type="paragraph" w:customStyle="1" w:styleId="bodytext">
    <w:name w:val="bodytext"/>
    <w:basedOn w:val="Normal"/>
    <w:rsid w:val="0089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9C5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gaznar@loung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umit.hu/tudastar/homlokzati-hoszigetelo-rendszerek/fenntarthatosag-es-otthonos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Adrián Zsolt dr.</dc:creator>
  <cp:keywords/>
  <dc:description/>
  <cp:lastModifiedBy>Nagy Csaba Kahy</cp:lastModifiedBy>
  <cp:revision>2</cp:revision>
  <dcterms:created xsi:type="dcterms:W3CDTF">2021-06-16T12:49:00Z</dcterms:created>
  <dcterms:modified xsi:type="dcterms:W3CDTF">2021-06-16T12:49:00Z</dcterms:modified>
</cp:coreProperties>
</file>